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16A45" w14:textId="77777777" w:rsidR="003D3341" w:rsidRDefault="003D3341" w:rsidP="001D791E">
      <w:pPr>
        <w:jc w:val="center"/>
        <w:rPr>
          <w:color w:val="000000"/>
          <w:sz w:val="24"/>
        </w:rPr>
      </w:pPr>
    </w:p>
    <w:p w14:paraId="69A6B1EE" w14:textId="77777777" w:rsidR="0044701A" w:rsidRDefault="0044701A" w:rsidP="001D791E">
      <w:pPr>
        <w:jc w:val="center"/>
        <w:rPr>
          <w:b w:val="0"/>
          <w:smallCaps w:val="0"/>
          <w:color w:val="000000"/>
          <w:sz w:val="24"/>
        </w:rPr>
      </w:pPr>
      <w:r w:rsidRPr="00D90E2E">
        <w:rPr>
          <w:color w:val="000000"/>
          <w:sz w:val="24"/>
        </w:rPr>
        <w:t xml:space="preserve">SCHEDA DI MONITORAGGIO ALUNNI CON BES </w:t>
      </w:r>
    </w:p>
    <w:p w14:paraId="3B04E1A3" w14:textId="77777777" w:rsidR="0044701A" w:rsidRPr="00D90E2E" w:rsidRDefault="0044701A" w:rsidP="001D791E">
      <w:pPr>
        <w:spacing w:after="120"/>
        <w:jc w:val="center"/>
        <w:rPr>
          <w:b w:val="0"/>
          <w:smallCaps w:val="0"/>
          <w:color w:val="000000"/>
          <w:sz w:val="24"/>
        </w:rPr>
      </w:pPr>
      <w:r>
        <w:rPr>
          <w:color w:val="000000"/>
          <w:sz w:val="24"/>
        </w:rPr>
        <w:t>secondo periodo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"/>
        <w:gridCol w:w="1099"/>
        <w:gridCol w:w="236"/>
        <w:gridCol w:w="1628"/>
        <w:gridCol w:w="1601"/>
        <w:gridCol w:w="2696"/>
        <w:gridCol w:w="708"/>
        <w:gridCol w:w="1162"/>
      </w:tblGrid>
      <w:tr w:rsidR="0044701A" w:rsidRPr="00466980" w14:paraId="03B12B21" w14:textId="77777777" w:rsidTr="004479E3">
        <w:trPr>
          <w:trHeight w:val="403"/>
        </w:trPr>
        <w:tc>
          <w:tcPr>
            <w:tcW w:w="932" w:type="dxa"/>
            <w:tcBorders>
              <w:top w:val="nil"/>
              <w:left w:val="nil"/>
              <w:bottom w:val="nil"/>
            </w:tcBorders>
            <w:vAlign w:val="center"/>
          </w:tcPr>
          <w:p w14:paraId="4550EC74" w14:textId="77777777" w:rsidR="0044701A" w:rsidRPr="00466980" w:rsidRDefault="0044701A" w:rsidP="00B70E24">
            <w:pPr>
              <w:widowControl w:val="0"/>
              <w:rPr>
                <w:b w:val="0"/>
                <w:smallCaps w:val="0"/>
                <w:color w:val="000000"/>
              </w:rPr>
            </w:pPr>
            <w:r w:rsidRPr="00466980">
              <w:rPr>
                <w:color w:val="000000"/>
              </w:rPr>
              <w:t>classe:</w:t>
            </w:r>
          </w:p>
        </w:tc>
        <w:tc>
          <w:tcPr>
            <w:tcW w:w="1099" w:type="dxa"/>
            <w:vAlign w:val="center"/>
          </w:tcPr>
          <w:p w14:paraId="4C8BE77F" w14:textId="77777777" w:rsidR="0044701A" w:rsidRPr="00625D46" w:rsidRDefault="0044701A" w:rsidP="00B70E24">
            <w:pPr>
              <w:widowControl w:val="0"/>
              <w:rPr>
                <w:smallCaps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14:paraId="2E3CC64F" w14:textId="77777777" w:rsidR="0044701A" w:rsidRPr="00466980" w:rsidRDefault="0044701A" w:rsidP="00B70E24">
            <w:pPr>
              <w:widowControl w:val="0"/>
              <w:rPr>
                <w:b w:val="0"/>
                <w:smallCaps w:val="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</w:tcBorders>
            <w:vAlign w:val="center"/>
          </w:tcPr>
          <w:p w14:paraId="6C909000" w14:textId="77777777" w:rsidR="0044701A" w:rsidRPr="00466980" w:rsidRDefault="0044701A" w:rsidP="00B70E24">
            <w:pPr>
              <w:widowControl w:val="0"/>
              <w:rPr>
                <w:b w:val="0"/>
                <w:smallCaps w:val="0"/>
              </w:rPr>
            </w:pPr>
            <w:r w:rsidRPr="00466980">
              <w:t>Coordinatore:</w:t>
            </w:r>
          </w:p>
        </w:tc>
        <w:tc>
          <w:tcPr>
            <w:tcW w:w="1601" w:type="dxa"/>
            <w:vAlign w:val="center"/>
          </w:tcPr>
          <w:p w14:paraId="00F13EE6" w14:textId="77777777" w:rsidR="0044701A" w:rsidRPr="00466980" w:rsidRDefault="0044701A" w:rsidP="00B70E24">
            <w:pPr>
              <w:widowControl w:val="0"/>
              <w:rPr>
                <w:b w:val="0"/>
                <w:smallCaps w:val="0"/>
              </w:rPr>
            </w:pPr>
            <w:r w:rsidRPr="00466980">
              <w:t xml:space="preserve">prof./prof.ssa </w:t>
            </w:r>
          </w:p>
        </w:tc>
        <w:tc>
          <w:tcPr>
            <w:tcW w:w="2696" w:type="dxa"/>
            <w:vAlign w:val="center"/>
          </w:tcPr>
          <w:p w14:paraId="4206AA70" w14:textId="77777777" w:rsidR="0044701A" w:rsidRPr="00625D46" w:rsidRDefault="0044701A" w:rsidP="004479E3">
            <w:pPr>
              <w:widowControl w:val="0"/>
              <w:rPr>
                <w:smallCaps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14C55CF7" w14:textId="77777777" w:rsidR="0044701A" w:rsidRPr="00466980" w:rsidRDefault="0044701A" w:rsidP="00B70E24">
            <w:pPr>
              <w:widowControl w:val="0"/>
              <w:jc w:val="right"/>
              <w:rPr>
                <w:b w:val="0"/>
                <w:smallCaps w:val="0"/>
              </w:rPr>
            </w:pPr>
            <w:r w:rsidRPr="00466980">
              <w:t>a.s.:</w:t>
            </w:r>
          </w:p>
        </w:tc>
        <w:tc>
          <w:tcPr>
            <w:tcW w:w="1162" w:type="dxa"/>
            <w:vAlign w:val="center"/>
          </w:tcPr>
          <w:p w14:paraId="728C193D" w14:textId="77777777" w:rsidR="0044701A" w:rsidRPr="00625D46" w:rsidRDefault="003D3341" w:rsidP="00B70E24">
            <w:pPr>
              <w:widowControl w:val="0"/>
              <w:rPr>
                <w:smallCaps w:val="0"/>
                <w:sz w:val="18"/>
                <w:szCs w:val="18"/>
              </w:rPr>
            </w:pPr>
            <w:r>
              <w:rPr>
                <w:smallCaps w:val="0"/>
                <w:sz w:val="18"/>
                <w:szCs w:val="18"/>
              </w:rPr>
              <w:t>2024/25</w:t>
            </w:r>
          </w:p>
        </w:tc>
      </w:tr>
    </w:tbl>
    <w:p w14:paraId="3ED04F1B" w14:textId="77777777" w:rsidR="0044701A" w:rsidRDefault="0044701A" w:rsidP="001D791E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7"/>
        <w:gridCol w:w="2351"/>
        <w:gridCol w:w="342"/>
        <w:gridCol w:w="994"/>
        <w:gridCol w:w="1426"/>
        <w:gridCol w:w="236"/>
        <w:gridCol w:w="2954"/>
      </w:tblGrid>
      <w:tr w:rsidR="0044701A" w:rsidRPr="00466980" w14:paraId="408B5C1A" w14:textId="77777777" w:rsidTr="004479E3">
        <w:trPr>
          <w:trHeight w:val="459"/>
        </w:trPr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14:paraId="58778889" w14:textId="77777777" w:rsidR="0044701A" w:rsidRPr="00466980" w:rsidRDefault="0044701A" w:rsidP="00B70E24">
            <w:pPr>
              <w:widowControl w:val="0"/>
              <w:rPr>
                <w:b w:val="0"/>
                <w:smallCaps w:val="0"/>
                <w:color w:val="000000"/>
              </w:rPr>
            </w:pPr>
            <w:r w:rsidRPr="00466980">
              <w:rPr>
                <w:color w:val="000000"/>
              </w:rPr>
              <w:t>nome e cognome dell’alunno/a:</w:t>
            </w:r>
          </w:p>
        </w:tc>
        <w:tc>
          <w:tcPr>
            <w:tcW w:w="2351" w:type="dxa"/>
            <w:vAlign w:val="center"/>
          </w:tcPr>
          <w:p w14:paraId="7CBDE5C7" w14:textId="77777777" w:rsidR="0044701A" w:rsidRPr="00466980" w:rsidRDefault="00002F33" w:rsidP="00625D46">
            <w:pPr>
              <w:widowControl w:val="0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I</w:t>
            </w:r>
            <w:r w:rsidR="00625D46">
              <w:rPr>
                <w:smallCaps w:val="0"/>
                <w:sz w:val="22"/>
              </w:rPr>
              <w:t>.I.</w:t>
            </w:r>
          </w:p>
        </w:tc>
        <w:tc>
          <w:tcPr>
            <w:tcW w:w="342" w:type="dxa"/>
            <w:tcBorders>
              <w:top w:val="nil"/>
              <w:bottom w:val="nil"/>
              <w:right w:val="nil"/>
            </w:tcBorders>
            <w:vAlign w:val="center"/>
          </w:tcPr>
          <w:p w14:paraId="1C2506B8" w14:textId="77777777" w:rsidR="0044701A" w:rsidRPr="00466980" w:rsidRDefault="0044701A" w:rsidP="00B70E24">
            <w:pPr>
              <w:widowControl w:val="0"/>
              <w:rPr>
                <w:b w:val="0"/>
                <w:smallCaps w:val="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</w:tcBorders>
            <w:vAlign w:val="center"/>
          </w:tcPr>
          <w:p w14:paraId="537F8B66" w14:textId="77777777" w:rsidR="0044701A" w:rsidRPr="00466980" w:rsidRDefault="0044701A" w:rsidP="00B70E24">
            <w:pPr>
              <w:widowControl w:val="0"/>
              <w:rPr>
                <w:b w:val="0"/>
                <w:smallCaps w:val="0"/>
              </w:rPr>
            </w:pPr>
            <w:r w:rsidRPr="00466980">
              <w:t>data di nascita:</w:t>
            </w:r>
          </w:p>
        </w:tc>
        <w:tc>
          <w:tcPr>
            <w:tcW w:w="1426" w:type="dxa"/>
            <w:vAlign w:val="center"/>
          </w:tcPr>
          <w:p w14:paraId="5F1397A1" w14:textId="77777777" w:rsidR="0044701A" w:rsidRPr="00466980" w:rsidRDefault="0044701A" w:rsidP="00B70E24">
            <w:pPr>
              <w:widowControl w:val="0"/>
              <w:rPr>
                <w:b w:val="0"/>
                <w:smallCaps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0DACD196" w14:textId="77777777" w:rsidR="0044701A" w:rsidRPr="00466980" w:rsidRDefault="0044701A" w:rsidP="00B70E24">
            <w:pPr>
              <w:widowControl w:val="0"/>
              <w:jc w:val="right"/>
              <w:rPr>
                <w:b w:val="0"/>
                <w:smallCaps w:val="0"/>
              </w:rPr>
            </w:pPr>
          </w:p>
        </w:tc>
        <w:tc>
          <w:tcPr>
            <w:tcW w:w="2954" w:type="dxa"/>
            <w:vAlign w:val="center"/>
          </w:tcPr>
          <w:p w14:paraId="39F10FA8" w14:textId="77777777" w:rsidR="00002F33" w:rsidRDefault="00002F33" w:rsidP="00B70E24">
            <w:pPr>
              <w:widowControl w:val="0"/>
            </w:pPr>
            <w:r>
              <w:rPr>
                <w:rFonts w:ascii="Wingdings" w:hAnsi="Wingdings"/>
                <w:sz w:val="21"/>
              </w:rPr>
              <w:sym w:font="Wingdings" w:char="F078"/>
            </w:r>
            <w:r w:rsidR="0044701A" w:rsidRPr="00466980">
              <w:rPr>
                <w:rFonts w:ascii="Wingdings" w:hAnsi="Wingdings"/>
                <w:sz w:val="22"/>
              </w:rPr>
              <w:t></w:t>
            </w:r>
            <w:r w:rsidR="0044701A" w:rsidRPr="00002F33">
              <w:rPr>
                <w:sz w:val="18"/>
                <w:szCs w:val="18"/>
              </w:rPr>
              <w:t>percorso professionale</w:t>
            </w:r>
          </w:p>
          <w:p w14:paraId="6FF2614B" w14:textId="77777777" w:rsidR="0044701A" w:rsidRPr="00466980" w:rsidRDefault="0044701A" w:rsidP="00B70E24">
            <w:pPr>
              <w:widowControl w:val="0"/>
              <w:rPr>
                <w:b w:val="0"/>
                <w:smallCaps w:val="0"/>
              </w:rPr>
            </w:pPr>
            <w:r w:rsidRPr="00466980">
              <w:t xml:space="preserve"> </w:t>
            </w:r>
            <w:r w:rsidRPr="00466980">
              <w:rPr>
                <w:rFonts w:ascii="Wingdings" w:hAnsi="Wingdings"/>
                <w:sz w:val="21"/>
              </w:rPr>
              <w:t></w:t>
            </w:r>
            <w:r w:rsidRPr="00466980">
              <w:rPr>
                <w:rFonts w:ascii="Wingdings" w:hAnsi="Wingdings"/>
                <w:sz w:val="21"/>
              </w:rPr>
              <w:t></w:t>
            </w:r>
            <w:r w:rsidRPr="00466980">
              <w:t>percorso tecnico</w:t>
            </w:r>
          </w:p>
        </w:tc>
      </w:tr>
    </w:tbl>
    <w:p w14:paraId="3D5933FA" w14:textId="77777777" w:rsidR="0044701A" w:rsidRDefault="0044701A" w:rsidP="001D791E">
      <w:pPr>
        <w:jc w:val="center"/>
      </w:pPr>
    </w:p>
    <w:tbl>
      <w:tblPr>
        <w:tblW w:w="100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93"/>
        <w:gridCol w:w="3544"/>
        <w:gridCol w:w="1417"/>
        <w:gridCol w:w="3006"/>
      </w:tblGrid>
      <w:tr w:rsidR="0044701A" w:rsidRPr="00466980" w14:paraId="062B6983" w14:textId="77777777" w:rsidTr="00D57D54">
        <w:trPr>
          <w:trHeight w:val="305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D231" w14:textId="77777777" w:rsidR="0044701A" w:rsidRPr="00466980" w:rsidRDefault="0044701A" w:rsidP="00B70E24">
            <w:pPr>
              <w:tabs>
                <w:tab w:val="center" w:pos="4819"/>
                <w:tab w:val="right" w:pos="9638"/>
              </w:tabs>
              <w:spacing w:before="60"/>
              <w:rPr>
                <w:b w:val="0"/>
                <w:sz w:val="18"/>
                <w:szCs w:val="18"/>
              </w:rPr>
            </w:pPr>
            <w:r w:rsidRPr="00466980">
              <w:rPr>
                <w:color w:val="000000"/>
                <w:sz w:val="18"/>
              </w:rPr>
              <w:t>TIPOLOGIA DI BES</w:t>
            </w:r>
            <w:r w:rsidRPr="00466980">
              <w:rPr>
                <w:sz w:val="16"/>
                <w:szCs w:val="18"/>
              </w:rPr>
              <w:t xml:space="preserve"> </w:t>
            </w:r>
            <w:r w:rsidRPr="00466980">
              <w:rPr>
                <w:i/>
                <w:sz w:val="18"/>
                <w:szCs w:val="18"/>
                <w:u w:val="single"/>
              </w:rPr>
              <w:t>vedi fascicolo personale</w:t>
            </w:r>
          </w:p>
        </w:tc>
      </w:tr>
      <w:tr w:rsidR="0044701A" w:rsidRPr="00466980" w14:paraId="1B8A1193" w14:textId="77777777" w:rsidTr="00D57D54">
        <w:trPr>
          <w:trHeight w:val="2166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7B738C" w14:textId="77777777" w:rsidR="0044701A" w:rsidRPr="00466980" w:rsidRDefault="0044701A" w:rsidP="00B70E24">
            <w:pPr>
              <w:tabs>
                <w:tab w:val="center" w:pos="4819"/>
                <w:tab w:val="right" w:pos="9638"/>
              </w:tabs>
              <w:spacing w:before="120"/>
              <w:rPr>
                <w:b w:val="0"/>
                <w:smallCaps w:val="0"/>
                <w:color w:val="000000"/>
              </w:rPr>
            </w:pPr>
            <w:r w:rsidRPr="00466980">
              <w:rPr>
                <w:color w:val="000000"/>
              </w:rPr>
              <w:t>PERSONE COINVOLTE AI FINI DELL’INCLUSIONE</w:t>
            </w:r>
          </w:p>
          <w:p w14:paraId="7D0C9B18" w14:textId="77777777" w:rsidR="0044701A" w:rsidRPr="00466980" w:rsidRDefault="0044701A" w:rsidP="00B70E24">
            <w:pPr>
              <w:tabs>
                <w:tab w:val="center" w:pos="4819"/>
                <w:tab w:val="right" w:pos="9638"/>
              </w:tabs>
              <w:spacing w:before="60"/>
              <w:rPr>
                <w:b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A6F4BB" w14:textId="77777777" w:rsidR="0044701A" w:rsidRPr="00466980" w:rsidRDefault="006D151C" w:rsidP="00B70E24">
            <w:pPr>
              <w:tabs>
                <w:tab w:val="center" w:pos="4819"/>
                <w:tab w:val="right" w:pos="9638"/>
              </w:tabs>
              <w:spacing w:before="60"/>
              <w:rPr>
                <w:b w:val="0"/>
              </w:rPr>
            </w:pPr>
            <w:r w:rsidRPr="00466980">
              <w:rPr>
                <w:rFonts w:ascii="Wingdings" w:hAnsi="Wingdings"/>
                <w:b w:val="0"/>
              </w:rPr>
              <w:t></w:t>
            </w:r>
            <w:r w:rsidR="0044701A" w:rsidRPr="00466980">
              <w:rPr>
                <w:b w:val="0"/>
              </w:rPr>
              <w:t xml:space="preserve"> Famiglia </w:t>
            </w:r>
          </w:p>
          <w:p w14:paraId="0B07A472" w14:textId="77777777" w:rsidR="0044701A" w:rsidRPr="00466980" w:rsidRDefault="006D151C" w:rsidP="00B70E24">
            <w:pPr>
              <w:tabs>
                <w:tab w:val="center" w:pos="4819"/>
                <w:tab w:val="right" w:pos="9638"/>
              </w:tabs>
              <w:spacing w:before="60"/>
              <w:rPr>
                <w:b w:val="0"/>
              </w:rPr>
            </w:pPr>
            <w:r w:rsidRPr="00466980">
              <w:rPr>
                <w:rFonts w:ascii="Wingdings" w:hAnsi="Wingdings"/>
                <w:b w:val="0"/>
              </w:rPr>
              <w:t></w:t>
            </w:r>
            <w:r w:rsidR="0044701A" w:rsidRPr="00466980">
              <w:rPr>
                <w:b w:val="0"/>
              </w:rPr>
              <w:t xml:space="preserve"> Docenti del Consiglio di Classe </w:t>
            </w:r>
          </w:p>
          <w:p w14:paraId="3F3C5C37" w14:textId="77777777" w:rsidR="0044701A" w:rsidRPr="00466980" w:rsidRDefault="006D151C" w:rsidP="00B70E24">
            <w:pPr>
              <w:tabs>
                <w:tab w:val="center" w:pos="4819"/>
                <w:tab w:val="right" w:pos="9638"/>
              </w:tabs>
              <w:spacing w:before="60"/>
              <w:rPr>
                <w:b w:val="0"/>
              </w:rPr>
            </w:pPr>
            <w:r w:rsidRPr="00466980">
              <w:rPr>
                <w:rFonts w:ascii="Wingdings" w:hAnsi="Wingdings"/>
                <w:b w:val="0"/>
              </w:rPr>
              <w:t></w:t>
            </w:r>
            <w:r w:rsidR="0044701A" w:rsidRPr="00466980">
              <w:rPr>
                <w:b w:val="0"/>
              </w:rPr>
              <w:t xml:space="preserve"> Dirigente Scolastico</w:t>
            </w:r>
          </w:p>
          <w:p w14:paraId="09AA89AB" w14:textId="77777777" w:rsidR="0044701A" w:rsidRPr="00466980" w:rsidRDefault="006D151C" w:rsidP="00B70E24">
            <w:pPr>
              <w:tabs>
                <w:tab w:val="center" w:pos="4819"/>
                <w:tab w:val="right" w:pos="9638"/>
              </w:tabs>
              <w:spacing w:before="60"/>
              <w:rPr>
                <w:b w:val="0"/>
              </w:rPr>
            </w:pPr>
            <w:r w:rsidRPr="00466980">
              <w:rPr>
                <w:rFonts w:ascii="Wingdings" w:hAnsi="Wingdings"/>
                <w:b w:val="0"/>
              </w:rPr>
              <w:t></w:t>
            </w:r>
            <w:r w:rsidR="0044701A" w:rsidRPr="00466980">
              <w:rPr>
                <w:b w:val="0"/>
              </w:rPr>
              <w:t xml:space="preserve"> Altri docenti dell’Istituto</w:t>
            </w:r>
          </w:p>
          <w:p w14:paraId="6E7016DF" w14:textId="77777777" w:rsidR="0044701A" w:rsidRPr="00466980" w:rsidRDefault="006D151C" w:rsidP="00B70E24">
            <w:pPr>
              <w:tabs>
                <w:tab w:val="center" w:pos="4819"/>
                <w:tab w:val="right" w:pos="9638"/>
              </w:tabs>
              <w:spacing w:before="60"/>
              <w:rPr>
                <w:b w:val="0"/>
              </w:rPr>
            </w:pPr>
            <w:r w:rsidRPr="00466980">
              <w:rPr>
                <w:rFonts w:ascii="Wingdings" w:hAnsi="Wingdings"/>
                <w:b w:val="0"/>
              </w:rPr>
              <w:t></w:t>
            </w:r>
            <w:r w:rsidR="0044701A" w:rsidRPr="00466980">
              <w:rPr>
                <w:b w:val="0"/>
              </w:rPr>
              <w:t xml:space="preserve"> Esperti esterni </w:t>
            </w:r>
          </w:p>
          <w:p w14:paraId="5D2A5A3A" w14:textId="77777777" w:rsidR="0044701A" w:rsidRPr="00466980" w:rsidRDefault="0044701A" w:rsidP="00B70E24">
            <w:pPr>
              <w:tabs>
                <w:tab w:val="center" w:pos="4819"/>
                <w:tab w:val="right" w:pos="9638"/>
              </w:tabs>
              <w:spacing w:before="60"/>
              <w:rPr>
                <w:b w:val="0"/>
              </w:rPr>
            </w:pPr>
            <w:r w:rsidRPr="00466980">
              <w:rPr>
                <w:b w:val="0"/>
              </w:rPr>
              <w:t xml:space="preserve">    (Psicologi/Operatori socio-sanitari)</w:t>
            </w:r>
          </w:p>
          <w:p w14:paraId="3CD44E98" w14:textId="77777777" w:rsidR="0044701A" w:rsidRPr="00466980" w:rsidRDefault="0044701A" w:rsidP="00D57D54">
            <w:pPr>
              <w:tabs>
                <w:tab w:val="center" w:pos="4819"/>
                <w:tab w:val="right" w:pos="9638"/>
              </w:tabs>
              <w:spacing w:before="60"/>
            </w:pPr>
            <w:r w:rsidRPr="00466980">
              <w:rPr>
                <w:rFonts w:ascii="Wingdings" w:hAnsi="Wingdings"/>
                <w:b w:val="0"/>
              </w:rPr>
              <w:t></w:t>
            </w:r>
            <w:r w:rsidRPr="00466980">
              <w:rPr>
                <w:b w:val="0"/>
              </w:rPr>
              <w:t xml:space="preserve"> Altro 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D7E9CC" w14:textId="77777777" w:rsidR="0044701A" w:rsidRPr="00466980" w:rsidRDefault="0044701A" w:rsidP="005E1F9C">
            <w:pPr>
              <w:tabs>
                <w:tab w:val="center" w:pos="4819"/>
                <w:tab w:val="right" w:pos="9638"/>
              </w:tabs>
              <w:spacing w:before="120"/>
              <w:rPr>
                <w:b w:val="0"/>
                <w:smallCaps w:val="0"/>
                <w:color w:val="000000"/>
              </w:rPr>
            </w:pPr>
            <w:r w:rsidRPr="00466980">
              <w:rPr>
                <w:color w:val="000000"/>
              </w:rPr>
              <w:t>INTERVENTI ATTUATI</w:t>
            </w:r>
          </w:p>
          <w:p w14:paraId="71310302" w14:textId="77777777" w:rsidR="0044701A" w:rsidRPr="00466980" w:rsidRDefault="0044701A" w:rsidP="00B70E24">
            <w:pPr>
              <w:tabs>
                <w:tab w:val="center" w:pos="4819"/>
                <w:tab w:val="right" w:pos="9638"/>
              </w:tabs>
              <w:spacing w:before="60"/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4D6402" w14:textId="77777777" w:rsidR="0044701A" w:rsidRPr="00466980" w:rsidRDefault="0044701A" w:rsidP="00B70E24">
            <w:pPr>
              <w:tabs>
                <w:tab w:val="center" w:pos="4819"/>
                <w:tab w:val="right" w:pos="9638"/>
              </w:tabs>
              <w:spacing w:before="60"/>
              <w:rPr>
                <w:b w:val="0"/>
              </w:rPr>
            </w:pPr>
            <w:r w:rsidRPr="00466980">
              <w:rPr>
                <w:rFonts w:ascii="Wingdings" w:hAnsi="Wingdings"/>
                <w:b w:val="0"/>
              </w:rPr>
              <w:t></w:t>
            </w:r>
            <w:r w:rsidRPr="00466980">
              <w:rPr>
                <w:b w:val="0"/>
              </w:rPr>
              <w:t xml:space="preserve"> PDP del Consiglio di Classe</w:t>
            </w:r>
          </w:p>
          <w:p w14:paraId="34025301" w14:textId="77777777" w:rsidR="0044701A" w:rsidRPr="00466980" w:rsidRDefault="0044701A" w:rsidP="00B70E24">
            <w:pPr>
              <w:tabs>
                <w:tab w:val="center" w:pos="4819"/>
                <w:tab w:val="right" w:pos="9638"/>
              </w:tabs>
              <w:spacing w:before="60"/>
              <w:rPr>
                <w:b w:val="0"/>
              </w:rPr>
            </w:pPr>
            <w:r w:rsidRPr="00466980">
              <w:rPr>
                <w:rFonts w:ascii="Wingdings" w:hAnsi="Wingdings"/>
                <w:b w:val="0"/>
              </w:rPr>
              <w:t></w:t>
            </w:r>
            <w:r w:rsidRPr="00466980">
              <w:rPr>
                <w:b w:val="0"/>
              </w:rPr>
              <w:t xml:space="preserve"> Studio Assistito</w:t>
            </w:r>
          </w:p>
          <w:p w14:paraId="583722A2" w14:textId="77777777" w:rsidR="0044701A" w:rsidRPr="00466980" w:rsidRDefault="0044701A" w:rsidP="00B70E24">
            <w:pPr>
              <w:tabs>
                <w:tab w:val="center" w:pos="4819"/>
                <w:tab w:val="right" w:pos="9638"/>
              </w:tabs>
              <w:spacing w:before="60"/>
              <w:rPr>
                <w:b w:val="0"/>
              </w:rPr>
            </w:pPr>
            <w:r w:rsidRPr="00466980">
              <w:rPr>
                <w:rFonts w:ascii="Wingdings" w:hAnsi="Wingdings"/>
                <w:b w:val="0"/>
              </w:rPr>
              <w:t></w:t>
            </w:r>
            <w:r w:rsidRPr="00466980">
              <w:rPr>
                <w:b w:val="0"/>
              </w:rPr>
              <w:t xml:space="preserve"> Corso alfabetizzazione/</w:t>
            </w:r>
          </w:p>
          <w:p w14:paraId="56387DD6" w14:textId="77777777" w:rsidR="0044701A" w:rsidRPr="00466980" w:rsidRDefault="0044701A" w:rsidP="00B70E24">
            <w:pPr>
              <w:tabs>
                <w:tab w:val="center" w:pos="4819"/>
                <w:tab w:val="right" w:pos="9638"/>
              </w:tabs>
              <w:spacing w:before="60"/>
              <w:rPr>
                <w:b w:val="0"/>
              </w:rPr>
            </w:pPr>
            <w:r w:rsidRPr="00466980">
              <w:rPr>
                <w:b w:val="0"/>
              </w:rPr>
              <w:t xml:space="preserve">    Laboratorio linguistico L2</w:t>
            </w:r>
          </w:p>
          <w:p w14:paraId="5040648A" w14:textId="77777777" w:rsidR="0044701A" w:rsidRPr="00466980" w:rsidRDefault="006D151C" w:rsidP="00B70E24">
            <w:pPr>
              <w:tabs>
                <w:tab w:val="center" w:pos="4819"/>
                <w:tab w:val="right" w:pos="9638"/>
              </w:tabs>
              <w:spacing w:before="60"/>
              <w:rPr>
                <w:b w:val="0"/>
              </w:rPr>
            </w:pPr>
            <w:r w:rsidRPr="00466980">
              <w:rPr>
                <w:rFonts w:ascii="Wingdings" w:hAnsi="Wingdings"/>
                <w:b w:val="0"/>
              </w:rPr>
              <w:t></w:t>
            </w:r>
            <w:r w:rsidR="0044701A" w:rsidRPr="00466980">
              <w:rPr>
                <w:b w:val="0"/>
              </w:rPr>
              <w:t xml:space="preserve"> Sportelli/Corsi di recupero</w:t>
            </w:r>
          </w:p>
          <w:p w14:paraId="515DEE41" w14:textId="77777777" w:rsidR="0044701A" w:rsidRPr="00466980" w:rsidRDefault="006D151C" w:rsidP="00D57D54">
            <w:pPr>
              <w:spacing w:before="60"/>
              <w:rPr>
                <w:b w:val="0"/>
                <w:sz w:val="18"/>
                <w:szCs w:val="18"/>
              </w:rPr>
            </w:pPr>
            <w:r w:rsidRPr="00466980">
              <w:rPr>
                <w:rFonts w:ascii="Wingdings" w:hAnsi="Wingdings"/>
                <w:b w:val="0"/>
              </w:rPr>
              <w:t></w:t>
            </w:r>
            <w:r w:rsidR="008B45E2">
              <w:rPr>
                <w:b w:val="0"/>
              </w:rPr>
              <w:t xml:space="preserve"> Attività di potenziamento</w:t>
            </w:r>
            <w:r w:rsidR="0044701A" w:rsidRPr="00466980">
              <w:rPr>
                <w:b w:val="0"/>
                <w:sz w:val="18"/>
                <w:szCs w:val="18"/>
              </w:rPr>
              <w:t xml:space="preserve"> </w:t>
            </w:r>
          </w:p>
        </w:tc>
      </w:tr>
    </w:tbl>
    <w:p w14:paraId="1AD105B4" w14:textId="77777777" w:rsidR="0044701A" w:rsidRDefault="0044701A" w:rsidP="001D791E">
      <w:pPr>
        <w:jc w:val="center"/>
      </w:pPr>
    </w:p>
    <w:p w14:paraId="5FD480F0" w14:textId="77777777" w:rsidR="0044701A" w:rsidRPr="00404343" w:rsidRDefault="0044701A" w:rsidP="00C94415">
      <w:pPr>
        <w:spacing w:line="276" w:lineRule="auto"/>
        <w:jc w:val="both"/>
        <w:rPr>
          <w:b w:val="0"/>
          <w:smallCaps w:val="0"/>
          <w:color w:val="000000"/>
        </w:rPr>
      </w:pPr>
      <w:r w:rsidRPr="00404343">
        <w:rPr>
          <w:color w:val="000000"/>
        </w:rPr>
        <w:t xml:space="preserve">ESITO DEL PROFITTO SCOLASTICO DEL SECONDO PERIODO:   </w:t>
      </w:r>
    </w:p>
    <w:tbl>
      <w:tblPr>
        <w:tblW w:w="1006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44701A" w:rsidRPr="00466980" w14:paraId="5C813BB2" w14:textId="77777777" w:rsidTr="00D57D54">
        <w:trPr>
          <w:trHeight w:val="319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5A04" w14:textId="77777777" w:rsidR="0044701A" w:rsidRPr="00466980" w:rsidRDefault="0044701A" w:rsidP="00B70E24">
            <w:pPr>
              <w:snapToGrid w:val="0"/>
              <w:spacing w:before="60" w:line="276" w:lineRule="auto"/>
              <w:rPr>
                <w:bCs/>
              </w:rPr>
            </w:pPr>
            <w:r w:rsidRPr="00466980">
              <w:rPr>
                <w:bCs/>
              </w:rPr>
              <w:t xml:space="preserve">Data dello scrutinio II periodo: </w:t>
            </w:r>
          </w:p>
        </w:tc>
      </w:tr>
      <w:tr w:rsidR="0044701A" w:rsidRPr="00466980" w14:paraId="65FBA0CF" w14:textId="77777777" w:rsidTr="00D57D54">
        <w:trPr>
          <w:trHeight w:val="34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DBF966" w14:textId="77777777" w:rsidR="0044701A" w:rsidRPr="00466980" w:rsidRDefault="006D151C" w:rsidP="00C94415">
            <w:pPr>
              <w:spacing w:before="60" w:line="276" w:lineRule="auto"/>
              <w:rPr>
                <w:b w:val="0"/>
              </w:rPr>
            </w:pPr>
            <w:r w:rsidRPr="00466980">
              <w:rPr>
                <w:rFonts w:ascii="Wingdings" w:hAnsi="Wingdings"/>
                <w:b w:val="0"/>
              </w:rPr>
              <w:t></w:t>
            </w:r>
            <w:r w:rsidR="0044701A" w:rsidRPr="00466980">
              <w:rPr>
                <w:b w:val="0"/>
              </w:rPr>
              <w:t>L’alunno/a è ammesso/a alla classe successiva</w:t>
            </w:r>
          </w:p>
        </w:tc>
      </w:tr>
      <w:tr w:rsidR="0044701A" w:rsidRPr="00466980" w14:paraId="371919AA" w14:textId="77777777" w:rsidTr="00D57D54">
        <w:trPr>
          <w:trHeight w:val="340"/>
        </w:trPr>
        <w:tc>
          <w:tcPr>
            <w:tcW w:w="10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550E7A" w14:textId="77777777" w:rsidR="0044701A" w:rsidRPr="00466980" w:rsidRDefault="0044701A" w:rsidP="00C94415">
            <w:pPr>
              <w:spacing w:before="60" w:line="276" w:lineRule="auto"/>
              <w:rPr>
                <w:b w:val="0"/>
              </w:rPr>
            </w:pPr>
            <w:r w:rsidRPr="00466980">
              <w:rPr>
                <w:rFonts w:ascii="Wingdings" w:hAnsi="Wingdings"/>
                <w:b w:val="0"/>
              </w:rPr>
              <w:t></w:t>
            </w:r>
            <w:r w:rsidRPr="00466980">
              <w:rPr>
                <w:b w:val="0"/>
              </w:rPr>
              <w:t xml:space="preserve"> L’alunno/a non è ammesso/a alla classe successiva</w:t>
            </w:r>
          </w:p>
        </w:tc>
      </w:tr>
      <w:tr w:rsidR="0044701A" w:rsidRPr="00466980" w14:paraId="16BAA617" w14:textId="77777777" w:rsidTr="00D57D54">
        <w:trPr>
          <w:trHeight w:val="340"/>
        </w:trPr>
        <w:tc>
          <w:tcPr>
            <w:tcW w:w="10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FA6334" w14:textId="77777777" w:rsidR="0044701A" w:rsidRPr="00466980" w:rsidRDefault="0044701A" w:rsidP="00C94415">
            <w:pPr>
              <w:spacing w:before="60" w:line="276" w:lineRule="auto"/>
              <w:rPr>
                <w:b w:val="0"/>
              </w:rPr>
            </w:pPr>
            <w:r w:rsidRPr="00466980">
              <w:rPr>
                <w:rFonts w:ascii="Wingdings" w:hAnsi="Wingdings"/>
                <w:b w:val="0"/>
              </w:rPr>
              <w:t></w:t>
            </w:r>
            <w:r w:rsidRPr="00466980">
              <w:rPr>
                <w:b w:val="0"/>
              </w:rPr>
              <w:t xml:space="preserve"> L’alunno/a ha una sospensione di giudizio nelle seguenti discipline: </w:t>
            </w:r>
          </w:p>
          <w:p w14:paraId="18BC9C08" w14:textId="77777777" w:rsidR="0044701A" w:rsidRPr="00466980" w:rsidRDefault="0044701A" w:rsidP="00C94415">
            <w:pPr>
              <w:spacing w:before="60" w:line="276" w:lineRule="auto"/>
              <w:rPr>
                <w:b w:val="0"/>
              </w:rPr>
            </w:pPr>
            <w:r w:rsidRPr="00466980">
              <w:rPr>
                <w:b w:val="0"/>
              </w:rPr>
              <w:t>...</w:t>
            </w:r>
          </w:p>
        </w:tc>
      </w:tr>
    </w:tbl>
    <w:p w14:paraId="11828944" w14:textId="77777777" w:rsidR="0044701A" w:rsidRDefault="0044701A" w:rsidP="00C94415">
      <w:pPr>
        <w:spacing w:line="276" w:lineRule="auto"/>
        <w:jc w:val="both"/>
        <w:rPr>
          <w:b w:val="0"/>
        </w:rPr>
      </w:pPr>
    </w:p>
    <w:p w14:paraId="57D89F10" w14:textId="77777777" w:rsidR="0044701A" w:rsidRPr="00404343" w:rsidRDefault="0044701A" w:rsidP="00C94415">
      <w:pPr>
        <w:spacing w:line="276" w:lineRule="auto"/>
        <w:jc w:val="both"/>
        <w:rPr>
          <w:b w:val="0"/>
          <w:smallCaps w:val="0"/>
          <w:color w:val="000000"/>
        </w:rPr>
      </w:pPr>
      <w:r w:rsidRPr="00404343">
        <w:rPr>
          <w:color w:val="000000"/>
        </w:rPr>
        <w:t xml:space="preserve">ESITO DEL PROFITTO SCOLASTICO DELLO SCRUTINIO DIFFERITO:   </w:t>
      </w:r>
    </w:p>
    <w:tbl>
      <w:tblPr>
        <w:tblW w:w="1006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44701A" w:rsidRPr="00466980" w14:paraId="3C0880C1" w14:textId="77777777" w:rsidTr="00D57D54">
        <w:trPr>
          <w:trHeight w:val="319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0CD8" w14:textId="77777777" w:rsidR="0044701A" w:rsidRPr="00466980" w:rsidRDefault="0044701A" w:rsidP="00C94415">
            <w:pPr>
              <w:snapToGrid w:val="0"/>
              <w:spacing w:before="60" w:line="276" w:lineRule="auto"/>
              <w:rPr>
                <w:bCs/>
              </w:rPr>
            </w:pPr>
            <w:r w:rsidRPr="00466980">
              <w:rPr>
                <w:bCs/>
              </w:rPr>
              <w:t xml:space="preserve">Data dello scrutinio differito: </w:t>
            </w:r>
          </w:p>
        </w:tc>
      </w:tr>
      <w:tr w:rsidR="0044701A" w:rsidRPr="00466980" w14:paraId="12365C71" w14:textId="77777777" w:rsidTr="00D57D54">
        <w:trPr>
          <w:trHeight w:val="34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402E20" w14:textId="77777777" w:rsidR="0044701A" w:rsidRPr="00466980" w:rsidRDefault="0044701A" w:rsidP="00B70E24">
            <w:pPr>
              <w:spacing w:before="60" w:line="276" w:lineRule="auto"/>
              <w:rPr>
                <w:b w:val="0"/>
              </w:rPr>
            </w:pPr>
            <w:r w:rsidRPr="00466980">
              <w:rPr>
                <w:rFonts w:ascii="Wingdings" w:hAnsi="Wingdings"/>
                <w:b w:val="0"/>
              </w:rPr>
              <w:t></w:t>
            </w:r>
            <w:r w:rsidRPr="00466980">
              <w:rPr>
                <w:b w:val="0"/>
              </w:rPr>
              <w:t xml:space="preserve"> L’alunno/a è ammesso/a alla classe successiva</w:t>
            </w:r>
          </w:p>
        </w:tc>
      </w:tr>
      <w:tr w:rsidR="0044701A" w:rsidRPr="00466980" w14:paraId="6E6598E2" w14:textId="77777777" w:rsidTr="00D57D54">
        <w:trPr>
          <w:trHeight w:val="340"/>
        </w:trPr>
        <w:tc>
          <w:tcPr>
            <w:tcW w:w="10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851439" w14:textId="77777777" w:rsidR="0044701A" w:rsidRPr="00466980" w:rsidRDefault="0044701A" w:rsidP="00B70E24">
            <w:pPr>
              <w:spacing w:before="60" w:line="276" w:lineRule="auto"/>
              <w:rPr>
                <w:b w:val="0"/>
              </w:rPr>
            </w:pPr>
            <w:r w:rsidRPr="00466980">
              <w:rPr>
                <w:rFonts w:ascii="Wingdings" w:hAnsi="Wingdings"/>
                <w:b w:val="0"/>
              </w:rPr>
              <w:t></w:t>
            </w:r>
            <w:r w:rsidRPr="00466980">
              <w:rPr>
                <w:b w:val="0"/>
              </w:rPr>
              <w:t xml:space="preserve"> L’alunno/a non è ammesso/a alla classe successiva</w:t>
            </w:r>
          </w:p>
        </w:tc>
      </w:tr>
    </w:tbl>
    <w:p w14:paraId="4AA70F8F" w14:textId="77777777" w:rsidR="0044701A" w:rsidRDefault="0044701A" w:rsidP="00C94415">
      <w:pPr>
        <w:spacing w:line="276" w:lineRule="auto"/>
        <w:jc w:val="both"/>
        <w:rPr>
          <w:b w:val="0"/>
        </w:rPr>
      </w:pPr>
    </w:p>
    <w:p w14:paraId="060CCBBA" w14:textId="77777777" w:rsidR="0044701A" w:rsidRPr="00404343" w:rsidRDefault="0044701A" w:rsidP="00C94415">
      <w:pPr>
        <w:spacing w:line="276" w:lineRule="auto"/>
        <w:jc w:val="both"/>
        <w:rPr>
          <w:b w:val="0"/>
          <w:smallCaps w:val="0"/>
          <w:color w:val="000000"/>
        </w:rPr>
      </w:pPr>
      <w:r w:rsidRPr="00404343">
        <w:rPr>
          <w:color w:val="000000"/>
        </w:rPr>
        <w:t>ANALISI DEGLI INTERVENTI ATTUATI DURANTE L’ANNO SCOLASTICO:</w:t>
      </w:r>
    </w:p>
    <w:p w14:paraId="33F04BD4" w14:textId="77777777" w:rsidR="0044701A" w:rsidRPr="00415D67" w:rsidRDefault="0044701A" w:rsidP="00C94415">
      <w:pPr>
        <w:spacing w:line="276" w:lineRule="auto"/>
        <w:jc w:val="both"/>
        <w:rPr>
          <w:b w:val="0"/>
          <w:i/>
          <w:smallCaps w:val="0"/>
          <w:sz w:val="18"/>
        </w:rPr>
      </w:pPr>
      <w:r>
        <w:rPr>
          <w:b w:val="0"/>
          <w:i/>
          <w:smallCaps w:val="0"/>
          <w:sz w:val="18"/>
        </w:rPr>
        <w:t xml:space="preserve">es. </w:t>
      </w:r>
      <w:r w:rsidRPr="00415D67">
        <w:rPr>
          <w:b w:val="0"/>
          <w:i/>
          <w:smallCaps w:val="0"/>
          <w:sz w:val="18"/>
        </w:rPr>
        <w:t>miglioramento, peggioramento, situazione invariata rispetto al primo periodo</w:t>
      </w:r>
    </w:p>
    <w:tbl>
      <w:tblPr>
        <w:tblW w:w="1006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44701A" w:rsidRPr="00466980" w14:paraId="3C377F5F" w14:textId="77777777" w:rsidTr="008B45E2">
        <w:trPr>
          <w:trHeight w:val="112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D2C4" w14:textId="77777777" w:rsidR="0044701A" w:rsidRPr="008B45E2" w:rsidRDefault="0044701A" w:rsidP="003D3341">
            <w:pPr>
              <w:spacing w:line="276" w:lineRule="auto"/>
              <w:jc w:val="both"/>
              <w:rPr>
                <w:rFonts w:ascii="Times New Roman" w:eastAsia="Tahoma" w:hAnsi="Times New Roman" w:cs="Times New Roman"/>
                <w:szCs w:val="20"/>
              </w:rPr>
            </w:pPr>
          </w:p>
        </w:tc>
      </w:tr>
    </w:tbl>
    <w:p w14:paraId="381E3501" w14:textId="77777777" w:rsidR="0044701A" w:rsidRDefault="0044701A" w:rsidP="001D791E">
      <w:pPr>
        <w:rPr>
          <w:sz w:val="18"/>
          <w:szCs w:val="18"/>
        </w:rPr>
      </w:pPr>
    </w:p>
    <w:p w14:paraId="79E44ADD" w14:textId="77777777" w:rsidR="008B45E2" w:rsidRDefault="008B45E2" w:rsidP="001D791E">
      <w:pPr>
        <w:rPr>
          <w:sz w:val="18"/>
          <w:szCs w:val="18"/>
        </w:rPr>
      </w:pPr>
    </w:p>
    <w:p w14:paraId="461908E1" w14:textId="77777777" w:rsidR="008B45E2" w:rsidRDefault="008B45E2" w:rsidP="001D791E">
      <w:pPr>
        <w:rPr>
          <w:sz w:val="18"/>
          <w:szCs w:val="18"/>
        </w:rPr>
      </w:pPr>
    </w:p>
    <w:p w14:paraId="49767EAC" w14:textId="77777777" w:rsidR="008B45E2" w:rsidRDefault="008B45E2" w:rsidP="001D791E">
      <w:pPr>
        <w:rPr>
          <w:sz w:val="18"/>
          <w:szCs w:val="18"/>
        </w:rPr>
      </w:pPr>
    </w:p>
    <w:p w14:paraId="61E66BA4" w14:textId="77777777" w:rsidR="008B45E2" w:rsidRDefault="008B45E2" w:rsidP="001D791E">
      <w:pPr>
        <w:rPr>
          <w:sz w:val="18"/>
          <w:szCs w:val="18"/>
        </w:rPr>
      </w:pPr>
    </w:p>
    <w:p w14:paraId="5FBC66A4" w14:textId="77777777" w:rsidR="008B45E2" w:rsidRDefault="008B45E2" w:rsidP="001D791E">
      <w:pPr>
        <w:rPr>
          <w:sz w:val="18"/>
          <w:szCs w:val="18"/>
        </w:rPr>
      </w:pPr>
    </w:p>
    <w:p w14:paraId="59BA8947" w14:textId="77777777" w:rsidR="008B45E2" w:rsidRDefault="008B45E2" w:rsidP="001D791E">
      <w:pPr>
        <w:rPr>
          <w:sz w:val="18"/>
          <w:szCs w:val="18"/>
        </w:rPr>
      </w:pPr>
    </w:p>
    <w:p w14:paraId="6431519E" w14:textId="77777777" w:rsidR="008B45E2" w:rsidRDefault="008B45E2" w:rsidP="001D791E">
      <w:pPr>
        <w:rPr>
          <w:sz w:val="18"/>
          <w:szCs w:val="18"/>
        </w:rPr>
      </w:pPr>
    </w:p>
    <w:p w14:paraId="5314F8A8" w14:textId="77777777" w:rsidR="008B45E2" w:rsidRDefault="008B45E2" w:rsidP="001D791E">
      <w:pPr>
        <w:rPr>
          <w:sz w:val="18"/>
          <w:szCs w:val="18"/>
        </w:rPr>
      </w:pPr>
    </w:p>
    <w:p w14:paraId="66943233" w14:textId="77777777" w:rsidR="008B45E2" w:rsidRDefault="008B45E2" w:rsidP="001D791E">
      <w:pPr>
        <w:rPr>
          <w:sz w:val="18"/>
          <w:szCs w:val="18"/>
        </w:rPr>
      </w:pPr>
    </w:p>
    <w:p w14:paraId="5E56C151" w14:textId="77777777" w:rsidR="008B45E2" w:rsidRDefault="008B45E2" w:rsidP="001D791E">
      <w:pPr>
        <w:rPr>
          <w:sz w:val="18"/>
          <w:szCs w:val="18"/>
        </w:rPr>
      </w:pPr>
    </w:p>
    <w:p w14:paraId="414324C1" w14:textId="77777777" w:rsidR="008B45E2" w:rsidRDefault="008B45E2" w:rsidP="001D791E">
      <w:pPr>
        <w:rPr>
          <w:sz w:val="18"/>
          <w:szCs w:val="18"/>
        </w:rPr>
      </w:pPr>
    </w:p>
    <w:p w14:paraId="47E5E245" w14:textId="77777777" w:rsidR="008B45E2" w:rsidRDefault="008B45E2" w:rsidP="001D791E">
      <w:pPr>
        <w:rPr>
          <w:sz w:val="18"/>
          <w:szCs w:val="18"/>
        </w:rPr>
      </w:pPr>
    </w:p>
    <w:p w14:paraId="592648F5" w14:textId="77777777" w:rsidR="008B45E2" w:rsidRDefault="008B45E2" w:rsidP="001D791E">
      <w:pPr>
        <w:rPr>
          <w:sz w:val="18"/>
          <w:szCs w:val="18"/>
        </w:rPr>
      </w:pPr>
    </w:p>
    <w:p w14:paraId="2CC9BB51" w14:textId="77777777" w:rsidR="008B45E2" w:rsidRDefault="008B45E2" w:rsidP="001D791E">
      <w:pPr>
        <w:rPr>
          <w:sz w:val="18"/>
          <w:szCs w:val="18"/>
        </w:rPr>
      </w:pPr>
    </w:p>
    <w:p w14:paraId="5223E3DF" w14:textId="77777777" w:rsidR="008B45E2" w:rsidRPr="002940B6" w:rsidRDefault="008B45E2" w:rsidP="001D791E">
      <w:pPr>
        <w:rPr>
          <w:sz w:val="18"/>
          <w:szCs w:val="18"/>
        </w:rPr>
      </w:pPr>
    </w:p>
    <w:p w14:paraId="45E9CCDC" w14:textId="77777777" w:rsidR="0044701A" w:rsidRPr="00404343" w:rsidRDefault="0044701A" w:rsidP="00404343">
      <w:pPr>
        <w:spacing w:line="276" w:lineRule="auto"/>
        <w:jc w:val="both"/>
        <w:rPr>
          <w:b w:val="0"/>
          <w:smallCaps w:val="0"/>
          <w:color w:val="000000"/>
        </w:rPr>
      </w:pPr>
      <w:r w:rsidRPr="00404343">
        <w:rPr>
          <w:color w:val="000000"/>
        </w:rPr>
        <w:t>OSSERVAZIONI SULL’ESITO SCOLASTICO FINALE ED EVENTUALI PROPOSTE DI INTERVENTO:</w:t>
      </w:r>
    </w:p>
    <w:tbl>
      <w:tblPr>
        <w:tblW w:w="1006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44701A" w:rsidRPr="00466980" w14:paraId="7C1EE237" w14:textId="77777777" w:rsidTr="008B45E2">
        <w:trPr>
          <w:trHeight w:val="3658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EE83" w14:textId="77777777" w:rsidR="0044701A" w:rsidRPr="008B45E2" w:rsidRDefault="008B45E2" w:rsidP="008B45E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A2EA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7D954E3" w14:textId="77777777" w:rsidR="0044701A" w:rsidRPr="009B772B" w:rsidRDefault="0044701A" w:rsidP="001D791E">
      <w:pPr>
        <w:pStyle w:val="Intestazione"/>
        <w:tabs>
          <w:tab w:val="clear" w:pos="4819"/>
          <w:tab w:val="clear" w:pos="9638"/>
        </w:tabs>
        <w:rPr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13"/>
        <w:gridCol w:w="1856"/>
        <w:gridCol w:w="2268"/>
        <w:gridCol w:w="3543"/>
      </w:tblGrid>
      <w:tr w:rsidR="0044701A" w:rsidRPr="00466980" w14:paraId="4A364DA3" w14:textId="77777777" w:rsidTr="00404343">
        <w:trPr>
          <w:gridAfter w:val="2"/>
          <w:wAfter w:w="5811" w:type="dxa"/>
        </w:trPr>
        <w:tc>
          <w:tcPr>
            <w:tcW w:w="1513" w:type="dxa"/>
          </w:tcPr>
          <w:p w14:paraId="779A5A82" w14:textId="77777777" w:rsidR="0044701A" w:rsidRPr="00466980" w:rsidRDefault="0044701A" w:rsidP="00B70E24">
            <w:pPr>
              <w:widowControl w:val="0"/>
              <w:rPr>
                <w:b w:val="0"/>
                <w:smallCaps w:val="0"/>
              </w:rPr>
            </w:pPr>
            <w:r w:rsidRPr="00466980">
              <w:rPr>
                <w:b w:val="0"/>
              </w:rPr>
              <w:t>Conegliano,</w:t>
            </w:r>
          </w:p>
        </w:tc>
        <w:tc>
          <w:tcPr>
            <w:tcW w:w="1856" w:type="dxa"/>
          </w:tcPr>
          <w:p w14:paraId="778F2974" w14:textId="77777777" w:rsidR="0044701A" w:rsidRPr="00466980" w:rsidRDefault="0044701A" w:rsidP="00B70E24">
            <w:pPr>
              <w:widowControl w:val="0"/>
              <w:rPr>
                <w:b w:val="0"/>
                <w:smallCaps w:val="0"/>
              </w:rPr>
            </w:pPr>
          </w:p>
        </w:tc>
      </w:tr>
      <w:tr w:rsidR="0044701A" w:rsidRPr="00466980" w14:paraId="21D21B3E" w14:textId="77777777" w:rsidTr="00404343">
        <w:trPr>
          <w:gridBefore w:val="3"/>
          <w:wBefore w:w="5637" w:type="dxa"/>
        </w:trPr>
        <w:tc>
          <w:tcPr>
            <w:tcW w:w="3543" w:type="dxa"/>
          </w:tcPr>
          <w:p w14:paraId="204D41DB" w14:textId="77777777" w:rsidR="0044701A" w:rsidRPr="00466980" w:rsidRDefault="0044701A" w:rsidP="00B70E2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 w:val="0"/>
                <w:smallCaps w:val="0"/>
                <w:sz w:val="22"/>
              </w:rPr>
            </w:pPr>
            <w:r w:rsidRPr="00466980">
              <w:rPr>
                <w:b w:val="0"/>
                <w:sz w:val="22"/>
              </w:rPr>
              <w:t>Il Coordinatore di classe</w:t>
            </w:r>
          </w:p>
          <w:p w14:paraId="4EE427A7" w14:textId="77777777" w:rsidR="0044701A" w:rsidRPr="00466980" w:rsidRDefault="0044701A" w:rsidP="00625D46">
            <w:pPr>
              <w:widowControl w:val="0"/>
              <w:jc w:val="center"/>
              <w:rPr>
                <w:smallCaps w:val="0"/>
              </w:rPr>
            </w:pPr>
          </w:p>
        </w:tc>
      </w:tr>
    </w:tbl>
    <w:p w14:paraId="146BF0BE" w14:textId="77777777" w:rsidR="0044701A" w:rsidRDefault="0044701A" w:rsidP="00404343"/>
    <w:sectPr w:rsidR="0044701A" w:rsidSect="00576D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806" w:bottom="851" w:left="1134" w:header="454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33AAD" w14:textId="77777777" w:rsidR="00491C76" w:rsidRDefault="00491C76">
      <w:r>
        <w:separator/>
      </w:r>
    </w:p>
  </w:endnote>
  <w:endnote w:type="continuationSeparator" w:id="0">
    <w:p w14:paraId="4367D53C" w14:textId="77777777" w:rsidR="00491C76" w:rsidRDefault="0049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BED13" w14:textId="77777777" w:rsidR="0055779E" w:rsidRDefault="005577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193A6" w14:textId="25068FD6" w:rsidR="0044701A" w:rsidRPr="00B60C7A" w:rsidRDefault="0044701A" w:rsidP="00032EB8">
    <w:pPr>
      <w:pStyle w:val="Nessunaspaziatura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B60C7A">
      <w:rPr>
        <w:rFonts w:ascii="Arial" w:hAnsi="Arial" w:cs="Arial"/>
        <w:sz w:val="14"/>
        <w:szCs w:val="14"/>
      </w:rPr>
      <w:t>Sede legale e uffici segreteria: Via G. Galilei, 16 – 31015 Conegliano (TV) - Tel. 0438 61649 CM: TVIS026004 - CF: 91044380268</w:t>
    </w:r>
  </w:p>
  <w:p w14:paraId="60EA2DBB" w14:textId="4FA26B98" w:rsidR="0044701A" w:rsidRPr="00B60C7A" w:rsidRDefault="0044701A" w:rsidP="00032EB8">
    <w:pPr>
      <w:pStyle w:val="Nessunaspaziatura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B60C7A">
      <w:rPr>
        <w:rFonts w:ascii="Arial" w:hAnsi="Arial" w:cs="Arial"/>
        <w:sz w:val="14"/>
        <w:szCs w:val="14"/>
      </w:rPr>
      <w:t xml:space="preserve">Sito Web: www.isgalileiconegliano.gov.it PEO: TVIS026004@istruzione.it  </w:t>
    </w:r>
    <w:r w:rsidR="00D47C0F">
      <w:rPr>
        <w:rFonts w:ascii="Arial" w:hAnsi="Arial" w:cs="Arial"/>
        <w:sz w:val="14"/>
        <w:szCs w:val="14"/>
      </w:rPr>
      <w:t xml:space="preserve"> </w:t>
    </w:r>
    <w:r w:rsidRPr="00B60C7A">
      <w:rPr>
        <w:rFonts w:ascii="Arial" w:hAnsi="Arial" w:cs="Arial"/>
        <w:sz w:val="14"/>
        <w:szCs w:val="14"/>
      </w:rPr>
      <w:t>PEC: TVIS026004@pec.istruzione.it</w:t>
    </w:r>
  </w:p>
  <w:p w14:paraId="12E94464" w14:textId="77777777" w:rsidR="0044701A" w:rsidRPr="005A44C6" w:rsidRDefault="0044701A" w:rsidP="00032EB8">
    <w:pPr>
      <w:pStyle w:val="Pidipagina"/>
      <w:jc w:val="center"/>
      <w:rPr>
        <w:sz w:val="8"/>
        <w:szCs w:val="8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4394"/>
      <w:gridCol w:w="1559"/>
    </w:tblGrid>
    <w:tr w:rsidR="0044701A" w:rsidRPr="00466980" w14:paraId="75B5B88A" w14:textId="77777777" w:rsidTr="00183B70">
      <w:trPr>
        <w:cantSplit/>
      </w:trPr>
      <w:tc>
        <w:tcPr>
          <w:tcW w:w="3756" w:type="dxa"/>
          <w:vAlign w:val="center"/>
        </w:tcPr>
        <w:p w14:paraId="19F1618F" w14:textId="02714CF8" w:rsidR="0044701A" w:rsidRPr="00466980" w:rsidRDefault="0044701A" w:rsidP="00377CD5">
          <w:pPr>
            <w:pStyle w:val="Pidipagina"/>
            <w:rPr>
              <w:sz w:val="14"/>
              <w:szCs w:val="14"/>
            </w:rPr>
          </w:pPr>
          <w:r w:rsidRPr="00466980">
            <w:rPr>
              <w:sz w:val="14"/>
              <w:szCs w:val="14"/>
            </w:rPr>
            <w:t xml:space="preserve">Codice: </w:t>
          </w:r>
          <w:r w:rsidRPr="00576D75">
            <w:rPr>
              <w:b w:val="0"/>
              <w:bCs/>
              <w:sz w:val="14"/>
              <w:szCs w:val="14"/>
            </w:rPr>
            <w:t>MOD.238-0</w:t>
          </w:r>
          <w:r w:rsidR="00D47C0F">
            <w:rPr>
              <w:b w:val="0"/>
              <w:bCs/>
              <w:sz w:val="14"/>
              <w:szCs w:val="14"/>
            </w:rPr>
            <w:t>1</w:t>
          </w:r>
        </w:p>
      </w:tc>
      <w:tc>
        <w:tcPr>
          <w:tcW w:w="4394" w:type="dxa"/>
          <w:vAlign w:val="center"/>
        </w:tcPr>
        <w:p w14:paraId="5C386B63" w14:textId="3F48CB11" w:rsidR="0044701A" w:rsidRPr="00466980" w:rsidRDefault="0044701A" w:rsidP="00377CD5">
          <w:pPr>
            <w:pStyle w:val="Pidipagina"/>
            <w:rPr>
              <w:sz w:val="14"/>
              <w:szCs w:val="14"/>
            </w:rPr>
          </w:pPr>
          <w:r w:rsidRPr="00466980">
            <w:rPr>
              <w:sz w:val="14"/>
              <w:szCs w:val="14"/>
            </w:rPr>
            <w:t xml:space="preserve">    Data revisione</w:t>
          </w:r>
          <w:r w:rsidRPr="00197FE2">
            <w:rPr>
              <w:b w:val="0"/>
              <w:bCs/>
              <w:sz w:val="14"/>
              <w:szCs w:val="14"/>
            </w:rPr>
            <w:t>: 2</w:t>
          </w:r>
          <w:r w:rsidR="00D47C0F">
            <w:rPr>
              <w:b w:val="0"/>
              <w:bCs/>
              <w:sz w:val="14"/>
              <w:szCs w:val="14"/>
            </w:rPr>
            <w:t>7</w:t>
          </w:r>
          <w:r w:rsidRPr="00197FE2">
            <w:rPr>
              <w:b w:val="0"/>
              <w:bCs/>
              <w:sz w:val="14"/>
              <w:szCs w:val="14"/>
            </w:rPr>
            <w:t>/</w:t>
          </w:r>
          <w:r w:rsidR="00D47C0F">
            <w:rPr>
              <w:b w:val="0"/>
              <w:bCs/>
              <w:sz w:val="14"/>
              <w:szCs w:val="14"/>
            </w:rPr>
            <w:t>03</w:t>
          </w:r>
          <w:r w:rsidRPr="00197FE2">
            <w:rPr>
              <w:b w:val="0"/>
              <w:bCs/>
              <w:sz w:val="14"/>
              <w:szCs w:val="14"/>
            </w:rPr>
            <w:t>/202</w:t>
          </w:r>
          <w:r w:rsidR="0055779E">
            <w:rPr>
              <w:b w:val="0"/>
              <w:bCs/>
              <w:sz w:val="14"/>
              <w:szCs w:val="14"/>
            </w:rPr>
            <w:t>5</w:t>
          </w:r>
        </w:p>
      </w:tc>
      <w:tc>
        <w:tcPr>
          <w:tcW w:w="1559" w:type="dxa"/>
          <w:vAlign w:val="center"/>
        </w:tcPr>
        <w:p w14:paraId="7B7C96E5" w14:textId="77777777" w:rsidR="0044701A" w:rsidRPr="00466980" w:rsidRDefault="0044701A" w:rsidP="00377CD5">
          <w:pPr>
            <w:pStyle w:val="Pidipagina"/>
            <w:jc w:val="center"/>
            <w:rPr>
              <w:sz w:val="14"/>
              <w:szCs w:val="14"/>
            </w:rPr>
          </w:pPr>
          <w:r w:rsidRPr="00466980">
            <w:rPr>
              <w:snapToGrid w:val="0"/>
              <w:sz w:val="14"/>
              <w:szCs w:val="14"/>
            </w:rPr>
            <w:t xml:space="preserve">Pagina </w:t>
          </w:r>
          <w:r w:rsidRPr="00466980">
            <w:rPr>
              <w:snapToGrid w:val="0"/>
              <w:sz w:val="14"/>
              <w:szCs w:val="14"/>
            </w:rPr>
            <w:fldChar w:fldCharType="begin"/>
          </w:r>
          <w:r w:rsidRPr="00466980">
            <w:rPr>
              <w:snapToGrid w:val="0"/>
              <w:sz w:val="14"/>
              <w:szCs w:val="14"/>
            </w:rPr>
            <w:instrText xml:space="preserve"> PAGE </w:instrText>
          </w:r>
          <w:r w:rsidRPr="00466980">
            <w:rPr>
              <w:snapToGrid w:val="0"/>
              <w:sz w:val="14"/>
              <w:szCs w:val="14"/>
            </w:rPr>
            <w:fldChar w:fldCharType="separate"/>
          </w:r>
          <w:r w:rsidR="006D151C">
            <w:rPr>
              <w:noProof/>
              <w:snapToGrid w:val="0"/>
              <w:sz w:val="14"/>
              <w:szCs w:val="14"/>
            </w:rPr>
            <w:t>2</w:t>
          </w:r>
          <w:r w:rsidRPr="00466980">
            <w:rPr>
              <w:snapToGrid w:val="0"/>
              <w:sz w:val="14"/>
              <w:szCs w:val="14"/>
            </w:rPr>
            <w:fldChar w:fldCharType="end"/>
          </w:r>
          <w:r w:rsidRPr="00466980">
            <w:rPr>
              <w:snapToGrid w:val="0"/>
              <w:sz w:val="14"/>
              <w:szCs w:val="14"/>
            </w:rPr>
            <w:t xml:space="preserve"> di </w:t>
          </w:r>
          <w:r w:rsidRPr="00466980">
            <w:rPr>
              <w:snapToGrid w:val="0"/>
              <w:sz w:val="14"/>
              <w:szCs w:val="14"/>
            </w:rPr>
            <w:fldChar w:fldCharType="begin"/>
          </w:r>
          <w:r w:rsidRPr="00466980">
            <w:rPr>
              <w:snapToGrid w:val="0"/>
              <w:sz w:val="14"/>
              <w:szCs w:val="14"/>
            </w:rPr>
            <w:instrText xml:space="preserve"> NUMPAGES </w:instrText>
          </w:r>
          <w:r w:rsidRPr="00466980">
            <w:rPr>
              <w:snapToGrid w:val="0"/>
              <w:sz w:val="14"/>
              <w:szCs w:val="14"/>
            </w:rPr>
            <w:fldChar w:fldCharType="separate"/>
          </w:r>
          <w:r w:rsidR="006D151C">
            <w:rPr>
              <w:noProof/>
              <w:snapToGrid w:val="0"/>
              <w:sz w:val="14"/>
              <w:szCs w:val="14"/>
            </w:rPr>
            <w:t>2</w:t>
          </w:r>
          <w:r w:rsidRPr="00466980">
            <w:rPr>
              <w:snapToGrid w:val="0"/>
              <w:sz w:val="14"/>
              <w:szCs w:val="14"/>
            </w:rPr>
            <w:fldChar w:fldCharType="end"/>
          </w:r>
        </w:p>
      </w:tc>
    </w:tr>
  </w:tbl>
  <w:p w14:paraId="57756EF5" w14:textId="77777777" w:rsidR="0044701A" w:rsidRPr="00B60C7A" w:rsidRDefault="0044701A" w:rsidP="005A44C6">
    <w:pPr>
      <w:pStyle w:val="Pidipagina"/>
      <w:jc w:val="center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BCF2" w14:textId="77777777" w:rsidR="0055779E" w:rsidRDefault="005577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FF688" w14:textId="77777777" w:rsidR="00491C76" w:rsidRDefault="00491C76">
      <w:r>
        <w:separator/>
      </w:r>
    </w:p>
  </w:footnote>
  <w:footnote w:type="continuationSeparator" w:id="0">
    <w:p w14:paraId="7596A399" w14:textId="77777777" w:rsidR="00491C76" w:rsidRDefault="00491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B6879" w14:textId="77777777" w:rsidR="0055779E" w:rsidRDefault="005577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75"/>
      <w:gridCol w:w="6383"/>
      <w:gridCol w:w="2056"/>
    </w:tblGrid>
    <w:tr w:rsidR="00D47C0F" w:rsidRPr="00D47C0F" w14:paraId="07A80182" w14:textId="77777777" w:rsidTr="00D47C0F">
      <w:trPr>
        <w:trHeight w:val="1734"/>
      </w:trPr>
      <w:tc>
        <w:tcPr>
          <w:tcW w:w="187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3AD3933" w14:textId="05E47FE5" w:rsidR="00D47C0F" w:rsidRPr="00D47C0F" w:rsidRDefault="00D47C0F" w:rsidP="00D47C0F">
          <w:pPr>
            <w:suppressAutoHyphens/>
            <w:spacing w:line="276" w:lineRule="auto"/>
            <w:jc w:val="center"/>
            <w:rPr>
              <w:rFonts w:ascii="Times New Roman" w:eastAsia="Times New Roman" w:hAnsi="Times New Roman" w:cs="Times New Roman"/>
              <w:b w:val="0"/>
              <w:smallCaps w:val="0"/>
              <w:kern w:val="2"/>
              <w:szCs w:val="20"/>
              <w:lang w:eastAsia="zh-CN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12FCA95" wp14:editId="64E0247B">
                <wp:simplePos x="0" y="0"/>
                <wp:positionH relativeFrom="column">
                  <wp:posOffset>24130</wp:posOffset>
                </wp:positionH>
                <wp:positionV relativeFrom="paragraph">
                  <wp:posOffset>101600</wp:posOffset>
                </wp:positionV>
                <wp:extent cx="902970" cy="902970"/>
                <wp:effectExtent l="0" t="0" r="0" b="0"/>
                <wp:wrapNone/>
                <wp:docPr id="536103809" name="Immagine 1" descr="Immagine che contiene Elementi grafici, logo, simbolo, Caratter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mmagine che contiene Elementi grafici, logo, simbolo, Carattere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8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57785B3A" w14:textId="77777777" w:rsidR="00D47C0F" w:rsidRPr="00D47C0F" w:rsidRDefault="00D47C0F" w:rsidP="00D47C0F">
          <w:pPr>
            <w:suppressAutoHyphens/>
            <w:spacing w:before="60" w:after="120" w:line="276" w:lineRule="auto"/>
            <w:jc w:val="center"/>
            <w:rPr>
              <w:smallCaps w:val="0"/>
              <w:color w:val="000000"/>
              <w:kern w:val="2"/>
              <w:szCs w:val="20"/>
              <w:lang w:eastAsia="zh-CN"/>
            </w:rPr>
          </w:pPr>
          <w:r w:rsidRPr="00D47C0F">
            <w:rPr>
              <w:smallCaps w:val="0"/>
              <w:color w:val="000000"/>
              <w:kern w:val="2"/>
              <w:szCs w:val="20"/>
              <w:lang w:eastAsia="zh-CN"/>
            </w:rPr>
            <w:t>I</w:t>
          </w:r>
          <w:r w:rsidRPr="00D47C0F">
            <w:rPr>
              <w:rFonts w:eastAsia="Times New Roman"/>
              <w:smallCaps w:val="0"/>
              <w:color w:val="000000"/>
              <w:kern w:val="2"/>
              <w:szCs w:val="20"/>
              <w:lang w:eastAsia="zh-CN"/>
            </w:rPr>
            <w:t>STITUTO SUPERIORE</w:t>
          </w:r>
          <w:r w:rsidRPr="00D47C0F">
            <w:rPr>
              <w:smallCaps w:val="0"/>
              <w:color w:val="000000"/>
              <w:kern w:val="2"/>
              <w:szCs w:val="20"/>
              <w:lang w:eastAsia="zh-CN"/>
            </w:rPr>
            <w:t xml:space="preserve"> </w:t>
          </w:r>
          <w:r w:rsidRPr="00D47C0F">
            <w:rPr>
              <w:rFonts w:eastAsia="Times New Roman"/>
              <w:smallCaps w:val="0"/>
              <w:color w:val="000000"/>
              <w:kern w:val="2"/>
              <w:szCs w:val="20"/>
              <w:lang w:eastAsia="zh-CN"/>
            </w:rPr>
            <w:t>G</w:t>
          </w:r>
          <w:r w:rsidRPr="00D47C0F">
            <w:rPr>
              <w:smallCaps w:val="0"/>
              <w:color w:val="000000"/>
              <w:kern w:val="2"/>
              <w:szCs w:val="20"/>
              <w:lang w:eastAsia="zh-CN"/>
            </w:rPr>
            <w:t>ALILEI CONEGLIANO</w:t>
          </w:r>
        </w:p>
        <w:p w14:paraId="3F50AA18" w14:textId="77777777" w:rsidR="00D47C0F" w:rsidRPr="00D47C0F" w:rsidRDefault="00D47C0F" w:rsidP="00D47C0F">
          <w:pPr>
            <w:suppressAutoHyphens/>
            <w:snapToGrid w:val="0"/>
            <w:spacing w:before="40" w:after="40" w:line="276" w:lineRule="auto"/>
            <w:jc w:val="center"/>
            <w:rPr>
              <w:smallCaps w:val="0"/>
              <w:kern w:val="2"/>
              <w:sz w:val="14"/>
              <w:szCs w:val="14"/>
              <w:u w:val="single"/>
              <w:lang w:eastAsia="zh-CN"/>
            </w:rPr>
          </w:pPr>
          <w:r w:rsidRPr="00D47C0F">
            <w:rPr>
              <w:smallCaps w:val="0"/>
              <w:kern w:val="2"/>
              <w:sz w:val="14"/>
              <w:szCs w:val="14"/>
              <w:u w:val="single"/>
              <w:lang w:eastAsia="zh-CN"/>
            </w:rPr>
            <w:t>ISTITUTO TECNICO</w:t>
          </w:r>
        </w:p>
        <w:p w14:paraId="149A3563" w14:textId="77777777" w:rsidR="00D47C0F" w:rsidRPr="00D47C0F" w:rsidRDefault="00D47C0F" w:rsidP="00D47C0F">
          <w:pPr>
            <w:suppressAutoHyphens/>
            <w:snapToGrid w:val="0"/>
            <w:spacing w:before="40" w:after="40" w:line="276" w:lineRule="auto"/>
            <w:jc w:val="center"/>
            <w:rPr>
              <w:b w:val="0"/>
              <w:smallCaps w:val="0"/>
              <w:kern w:val="2"/>
              <w:sz w:val="14"/>
              <w:szCs w:val="14"/>
              <w:lang w:eastAsia="zh-CN"/>
            </w:rPr>
          </w:pPr>
          <w:r w:rsidRPr="00D47C0F">
            <w:rPr>
              <w:b w:val="0"/>
              <w:smallCaps w:val="0"/>
              <w:kern w:val="2"/>
              <w:sz w:val="14"/>
              <w:szCs w:val="14"/>
              <w:lang w:eastAsia="zh-CN"/>
            </w:rPr>
            <w:t>Elettronica ed Elettrotecnica – Meccanica, Meccatronica ed Energia – Grafica e Comunicazione</w:t>
          </w:r>
        </w:p>
        <w:p w14:paraId="7AFEC232" w14:textId="77777777" w:rsidR="00D47C0F" w:rsidRPr="00D47C0F" w:rsidRDefault="00D47C0F" w:rsidP="00D47C0F">
          <w:pPr>
            <w:suppressAutoHyphens/>
            <w:snapToGrid w:val="0"/>
            <w:spacing w:before="40" w:after="40" w:line="276" w:lineRule="auto"/>
            <w:jc w:val="center"/>
            <w:rPr>
              <w:smallCaps w:val="0"/>
              <w:kern w:val="2"/>
              <w:sz w:val="14"/>
              <w:szCs w:val="14"/>
              <w:u w:val="single"/>
              <w:lang w:eastAsia="zh-CN"/>
            </w:rPr>
          </w:pPr>
          <w:r w:rsidRPr="00D47C0F">
            <w:rPr>
              <w:smallCaps w:val="0"/>
              <w:kern w:val="2"/>
              <w:sz w:val="14"/>
              <w:szCs w:val="14"/>
              <w:u w:val="single"/>
              <w:lang w:eastAsia="zh-CN"/>
            </w:rPr>
            <w:t>ISTITUTO PROFESIONALE</w:t>
          </w:r>
        </w:p>
        <w:p w14:paraId="1A6CF0F3" w14:textId="77777777" w:rsidR="00D47C0F" w:rsidRPr="00D47C0F" w:rsidRDefault="00D47C0F" w:rsidP="00D47C0F">
          <w:pPr>
            <w:suppressAutoHyphens/>
            <w:spacing w:before="40" w:after="40" w:line="276" w:lineRule="auto"/>
            <w:jc w:val="center"/>
            <w:rPr>
              <w:rFonts w:ascii="Times New Roman" w:eastAsia="Times New Roman" w:hAnsi="Times New Roman" w:cs="Times New Roman"/>
              <w:b w:val="0"/>
              <w:smallCaps w:val="0"/>
              <w:kern w:val="2"/>
              <w:szCs w:val="20"/>
              <w:lang w:eastAsia="zh-CN"/>
            </w:rPr>
          </w:pPr>
          <w:r w:rsidRPr="00D47C0F">
            <w:rPr>
              <w:b w:val="0"/>
              <w:smallCaps w:val="0"/>
              <w:kern w:val="2"/>
              <w:sz w:val="14"/>
              <w:szCs w:val="14"/>
              <w:lang w:eastAsia="zh-CN"/>
            </w:rPr>
            <w:t>Industria e Artigianato per il Made in Italy – Manutenzione e Assistenza Tecnica – Corso serale</w:t>
          </w:r>
        </w:p>
      </w:tc>
      <w:tc>
        <w:tcPr>
          <w:tcW w:w="2056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0646C9F" w14:textId="77777777" w:rsidR="00D47C0F" w:rsidRPr="00D47C0F" w:rsidRDefault="00D47C0F" w:rsidP="00D47C0F">
          <w:pPr>
            <w:suppressAutoHyphens/>
            <w:spacing w:line="276" w:lineRule="auto"/>
            <w:rPr>
              <w:rFonts w:ascii="Times New Roman" w:eastAsia="Times New Roman" w:hAnsi="Times New Roman" w:cs="Times New Roman"/>
              <w:b w:val="0"/>
              <w:smallCaps w:val="0"/>
              <w:kern w:val="2"/>
              <w:szCs w:val="20"/>
              <w:lang w:eastAsia="zh-CN"/>
            </w:rPr>
          </w:pPr>
          <w:r w:rsidRPr="00D47C0F">
            <w:rPr>
              <w:rFonts w:ascii="Times New Roman" w:eastAsia="Times New Roman" w:hAnsi="Times New Roman" w:cs="Times New Roman"/>
              <w:b w:val="0"/>
              <w:smallCaps w:val="0"/>
              <w:kern w:val="2"/>
              <w:szCs w:val="20"/>
              <w:lang w:eastAsia="zh-CN"/>
            </w:rPr>
            <w:object w:dxaOrig="1830" w:dyaOrig="1725" w14:anchorId="73ADF56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6" type="#_x0000_t75" style="width:91.5pt;height:86.25pt">
                <v:imagedata r:id="rId2" o:title=""/>
              </v:shape>
              <o:OLEObject Type="Embed" ProgID="Unknown" ShapeID="_x0000_i1046" DrawAspect="Content" ObjectID="_1804582388" r:id="rId3"/>
            </w:object>
          </w:r>
        </w:p>
      </w:tc>
    </w:tr>
  </w:tbl>
  <w:p w14:paraId="531E37C4" w14:textId="02D0BB7A" w:rsidR="0044701A" w:rsidRPr="00D47C0F" w:rsidRDefault="0044701A" w:rsidP="00D47C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4A414" w14:textId="77777777" w:rsidR="0055779E" w:rsidRDefault="0055779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1E"/>
    <w:rsid w:val="00002F33"/>
    <w:rsid w:val="00032EB8"/>
    <w:rsid w:val="00116B7D"/>
    <w:rsid w:val="00182FC4"/>
    <w:rsid w:val="00183B70"/>
    <w:rsid w:val="00197FE2"/>
    <w:rsid w:val="001A53AA"/>
    <w:rsid w:val="001D791E"/>
    <w:rsid w:val="00210413"/>
    <w:rsid w:val="00222EB9"/>
    <w:rsid w:val="002940B6"/>
    <w:rsid w:val="002B5C0E"/>
    <w:rsid w:val="00332F28"/>
    <w:rsid w:val="0036101D"/>
    <w:rsid w:val="00377CD5"/>
    <w:rsid w:val="003D3341"/>
    <w:rsid w:val="003D755C"/>
    <w:rsid w:val="00404343"/>
    <w:rsid w:val="00415D67"/>
    <w:rsid w:val="0044701A"/>
    <w:rsid w:val="004479E3"/>
    <w:rsid w:val="00466980"/>
    <w:rsid w:val="00491C76"/>
    <w:rsid w:val="004B36F7"/>
    <w:rsid w:val="004C037C"/>
    <w:rsid w:val="0055779E"/>
    <w:rsid w:val="00576D75"/>
    <w:rsid w:val="005A44C6"/>
    <w:rsid w:val="005E1F9C"/>
    <w:rsid w:val="00603D52"/>
    <w:rsid w:val="00625D46"/>
    <w:rsid w:val="00644AE6"/>
    <w:rsid w:val="00655D8E"/>
    <w:rsid w:val="006B2324"/>
    <w:rsid w:val="006D151C"/>
    <w:rsid w:val="007E02F3"/>
    <w:rsid w:val="007F4D3A"/>
    <w:rsid w:val="008B45E2"/>
    <w:rsid w:val="008B527D"/>
    <w:rsid w:val="00981752"/>
    <w:rsid w:val="009B772B"/>
    <w:rsid w:val="00B60C7A"/>
    <w:rsid w:val="00B70E24"/>
    <w:rsid w:val="00B870DE"/>
    <w:rsid w:val="00BE5B20"/>
    <w:rsid w:val="00C94415"/>
    <w:rsid w:val="00CA281C"/>
    <w:rsid w:val="00CB1BDC"/>
    <w:rsid w:val="00D47C0F"/>
    <w:rsid w:val="00D57D54"/>
    <w:rsid w:val="00D90E2E"/>
    <w:rsid w:val="00E46A7A"/>
    <w:rsid w:val="00EA1AE7"/>
    <w:rsid w:val="00EF458A"/>
    <w:rsid w:val="00FA63EB"/>
    <w:rsid w:val="00FB1D7B"/>
    <w:rsid w:val="00FC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43C72F"/>
  <w15:docId w15:val="{AE2FAA7C-0A12-452E-9B77-5E6569D4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791E"/>
    <w:rPr>
      <w:b/>
      <w:smallCaps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D79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1D791E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1D79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1D791E"/>
    <w:rPr>
      <w:rFonts w:ascii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99"/>
    <w:qFormat/>
    <w:rsid w:val="001D791E"/>
    <w:rPr>
      <w:rFonts w:ascii="Calibri" w:hAnsi="Calibri" w:cs="Times New Roman"/>
      <w:b/>
      <w:small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MONITORAGGIO ALUNNI CON BES 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MONITORAGGIO ALUNNI CON BES</dc:title>
  <dc:subject/>
  <dc:creator>Utente di Microsoft Office</dc:creator>
  <cp:keywords/>
  <dc:description/>
  <cp:lastModifiedBy>ipsia</cp:lastModifiedBy>
  <cp:revision>3</cp:revision>
  <dcterms:created xsi:type="dcterms:W3CDTF">2025-03-27T11:06:00Z</dcterms:created>
  <dcterms:modified xsi:type="dcterms:W3CDTF">2025-03-27T11:07:00Z</dcterms:modified>
</cp:coreProperties>
</file>