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1559"/>
      </w:tblGrid>
      <w:tr w:rsidR="004F5D2D" w:rsidRPr="009B772B" w14:paraId="76BF2293" w14:textId="77777777" w:rsidTr="00B60C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1" w:type="dxa"/>
            <w:vAlign w:val="center"/>
          </w:tcPr>
          <w:p w14:paraId="2EE34BE1" w14:textId="77777777" w:rsidR="004F5D2D" w:rsidRPr="009B772B" w:rsidRDefault="004F5D2D">
            <w:pPr>
              <w:pStyle w:val="Titolo3"/>
              <w:rPr>
                <w:sz w:val="22"/>
                <w:szCs w:val="22"/>
              </w:rPr>
            </w:pPr>
            <w:r w:rsidRPr="009B772B">
              <w:rPr>
                <w:sz w:val="22"/>
                <w:szCs w:val="22"/>
              </w:rPr>
              <w:t>Comunicato n.</w:t>
            </w:r>
          </w:p>
        </w:tc>
        <w:tc>
          <w:tcPr>
            <w:tcW w:w="1559" w:type="dxa"/>
            <w:vAlign w:val="center"/>
          </w:tcPr>
          <w:p w14:paraId="60E2C57C" w14:textId="77777777" w:rsidR="004F5D2D" w:rsidRPr="009B772B" w:rsidRDefault="004F5D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E5D43" w14:textId="77777777" w:rsidR="009B772B" w:rsidRDefault="009B772B">
      <w:pPr>
        <w:rPr>
          <w:rFonts w:ascii="Arial" w:hAnsi="Arial" w:cs="Arial"/>
          <w:sz w:val="22"/>
          <w:szCs w:val="22"/>
        </w:rPr>
      </w:pPr>
    </w:p>
    <w:p w14:paraId="5F6C908E" w14:textId="77777777" w:rsidR="009B772B" w:rsidRPr="009B772B" w:rsidRDefault="009B772B">
      <w:pPr>
        <w:rPr>
          <w:rFonts w:ascii="Arial" w:hAnsi="Arial" w:cs="Arial"/>
          <w:sz w:val="22"/>
          <w:szCs w:val="22"/>
        </w:rPr>
      </w:pPr>
    </w:p>
    <w:p w14:paraId="62F280C9" w14:textId="77777777" w:rsidR="00B25799" w:rsidRPr="009B772B" w:rsidRDefault="001935D5" w:rsidP="009B772B">
      <w:pPr>
        <w:ind w:left="4820"/>
        <w:rPr>
          <w:rFonts w:ascii="Arial" w:hAnsi="Arial" w:cs="Arial"/>
          <w:b/>
          <w:sz w:val="22"/>
          <w:szCs w:val="22"/>
        </w:rPr>
      </w:pPr>
      <w:r w:rsidRPr="009B772B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tblInd w:w="4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</w:tblGrid>
      <w:tr w:rsidR="00B25799" w:rsidRPr="009B772B" w14:paraId="13A2E00B" w14:textId="77777777" w:rsidTr="00B60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2" w:type="dxa"/>
            <w:vAlign w:val="center"/>
          </w:tcPr>
          <w:p w14:paraId="0C4379C3" w14:textId="77777777" w:rsidR="004D06B3" w:rsidRPr="009B772B" w:rsidRDefault="004D06B3" w:rsidP="004A03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9D44B" w14:textId="77777777" w:rsidR="00862F86" w:rsidRPr="009B772B" w:rsidRDefault="00862F86">
      <w:pPr>
        <w:rPr>
          <w:rFonts w:ascii="Arial" w:hAnsi="Arial" w:cs="Arial"/>
          <w:sz w:val="22"/>
          <w:szCs w:val="22"/>
        </w:rPr>
      </w:pPr>
    </w:p>
    <w:p w14:paraId="5ED23A54" w14:textId="77777777" w:rsidR="004A03C1" w:rsidRDefault="004A03C1">
      <w:pPr>
        <w:rPr>
          <w:rFonts w:ascii="Arial" w:hAnsi="Arial" w:cs="Arial"/>
          <w:sz w:val="22"/>
          <w:szCs w:val="22"/>
        </w:rPr>
      </w:pPr>
    </w:p>
    <w:p w14:paraId="421496BC" w14:textId="77777777" w:rsidR="009B772B" w:rsidRPr="009B772B" w:rsidRDefault="009B772B">
      <w:pPr>
        <w:rPr>
          <w:rFonts w:ascii="Arial" w:hAnsi="Arial" w:cs="Arial"/>
          <w:sz w:val="22"/>
          <w:szCs w:val="22"/>
        </w:rPr>
      </w:pPr>
    </w:p>
    <w:p w14:paraId="2AE78B8E" w14:textId="77777777" w:rsidR="004D7E6E" w:rsidRPr="009B772B" w:rsidRDefault="004D7E6E">
      <w:pPr>
        <w:rPr>
          <w:rFonts w:ascii="Arial" w:hAnsi="Arial" w:cs="Arial"/>
          <w:sz w:val="22"/>
          <w:szCs w:val="22"/>
        </w:rPr>
      </w:pPr>
    </w:p>
    <w:tbl>
      <w:tblPr>
        <w:tblW w:w="95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8348"/>
      </w:tblGrid>
      <w:tr w:rsidR="00B25799" w:rsidRPr="009B772B" w14:paraId="5F4A2C5B" w14:textId="77777777" w:rsidTr="00B60C7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79" w:type="dxa"/>
          </w:tcPr>
          <w:p w14:paraId="0FE19796" w14:textId="77777777" w:rsidR="00B25799" w:rsidRPr="009B772B" w:rsidRDefault="009B77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</w:t>
            </w:r>
            <w:r w:rsidR="00B25799" w:rsidRPr="009B77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8" w:type="dxa"/>
          </w:tcPr>
          <w:p w14:paraId="5C811687" w14:textId="77777777" w:rsidR="00B25799" w:rsidRPr="009B772B" w:rsidRDefault="00B257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48DCE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D10DD25" w14:textId="77777777" w:rsidR="00951E26" w:rsidRPr="009B772B" w:rsidRDefault="00951E2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B00AEF5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0444B0AB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5A3A446B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085FB4D6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5AA921CC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258287D2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1BA14EAB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1653C59F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26D133E3" w14:textId="77777777" w:rsidR="007256EA" w:rsidRPr="009B772B" w:rsidRDefault="007256EA" w:rsidP="000E2565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sz w:val="22"/>
          <w:szCs w:val="22"/>
        </w:rPr>
      </w:pPr>
    </w:p>
    <w:p w14:paraId="42C05E1C" w14:textId="77777777" w:rsidR="00853209" w:rsidRDefault="008532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8E73F6C" w14:textId="77777777" w:rsidR="00822941" w:rsidRPr="009B772B" w:rsidRDefault="008229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856"/>
      </w:tblGrid>
      <w:tr w:rsidR="001935D5" w:rsidRPr="00705088" w14:paraId="2C98A1F5" w14:textId="77777777" w:rsidTr="00B60C7A">
        <w:tc>
          <w:tcPr>
            <w:tcW w:w="1513" w:type="dxa"/>
          </w:tcPr>
          <w:p w14:paraId="0A78F79E" w14:textId="77777777" w:rsidR="001935D5" w:rsidRPr="00705088" w:rsidRDefault="008749F8" w:rsidP="0003473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705088">
              <w:rPr>
                <w:rFonts w:ascii="Arial" w:hAnsi="Arial" w:cs="Arial"/>
                <w:sz w:val="22"/>
                <w:szCs w:val="22"/>
              </w:rPr>
              <w:t>Conegliano</w:t>
            </w:r>
            <w:r w:rsidR="009B772B" w:rsidRPr="007050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856" w:type="dxa"/>
          </w:tcPr>
          <w:p w14:paraId="5DC012A8" w14:textId="77777777" w:rsidR="001935D5" w:rsidRPr="00705088" w:rsidRDefault="001935D5" w:rsidP="0003473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9EF32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24AA3E09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321AB643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5CEFDC2" w14:textId="77777777" w:rsidR="001935D5" w:rsidRPr="009B772B" w:rsidRDefault="001935D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37" w:type="dxa"/>
        <w:tblLook w:val="01E0" w:firstRow="1" w:lastRow="1" w:firstColumn="1" w:lastColumn="1" w:noHBand="0" w:noVBand="0"/>
      </w:tblPr>
      <w:tblGrid>
        <w:gridCol w:w="3543"/>
      </w:tblGrid>
      <w:tr w:rsidR="001935D5" w:rsidRPr="00705088" w14:paraId="1E3FBA8A" w14:textId="77777777" w:rsidTr="00B60C7A">
        <w:tc>
          <w:tcPr>
            <w:tcW w:w="3543" w:type="dxa"/>
          </w:tcPr>
          <w:p w14:paraId="30E9D804" w14:textId="77777777" w:rsidR="000C2B5A" w:rsidRDefault="009B772B" w:rsidP="009B772B">
            <w:pPr>
              <w:pStyle w:val="Intestazione"/>
              <w:tabs>
                <w:tab w:val="clear" w:pos="4819"/>
                <w:tab w:val="clear" w:pos="9638"/>
              </w:tabs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088"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  <w:p w14:paraId="1610D172" w14:textId="77777777" w:rsidR="009B772B" w:rsidRPr="00705088" w:rsidRDefault="009B772B" w:rsidP="00DD1509">
            <w:pPr>
              <w:pStyle w:val="Intestazione"/>
              <w:tabs>
                <w:tab w:val="clear" w:pos="4819"/>
                <w:tab w:val="clear" w:pos="9638"/>
              </w:tabs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3F57C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D4D561B" w14:textId="77777777" w:rsidR="00B25799" w:rsidRPr="009B772B" w:rsidRDefault="00B2579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B25799" w:rsidRPr="009B772B" w:rsidSect="002C0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D6F7" w14:textId="77777777" w:rsidR="002C0FCC" w:rsidRDefault="002C0FCC">
      <w:r>
        <w:separator/>
      </w:r>
    </w:p>
  </w:endnote>
  <w:endnote w:type="continuationSeparator" w:id="0">
    <w:p w14:paraId="1BDAD647" w14:textId="77777777" w:rsidR="002C0FCC" w:rsidRDefault="002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B760" w14:textId="77777777" w:rsidR="008B53C6" w:rsidRDefault="008B53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124B" w14:textId="77777777" w:rsidR="00032EB8" w:rsidRPr="005A44C6" w:rsidRDefault="00032EB8" w:rsidP="00032EB8">
    <w:pPr>
      <w:pStyle w:val="Pidipagina"/>
      <w:jc w:val="center"/>
      <w:rPr>
        <w:sz w:val="8"/>
        <w:szCs w:val="8"/>
      </w:rPr>
    </w:pPr>
  </w:p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601C57" w:rsidRPr="00B60C7A" w14:paraId="651711B5" w14:textId="77777777" w:rsidTr="004C3539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14:paraId="4739D2C3" w14:textId="77777777" w:rsidR="00601C57" w:rsidRPr="00B60C7A" w:rsidRDefault="00601C57" w:rsidP="00601C57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Sede legale e uffici segreteria</w:t>
          </w:r>
          <w:r w:rsidRPr="00B60C7A">
            <w:rPr>
              <w:rFonts w:ascii="Arial" w:hAnsi="Arial" w:cs="Arial"/>
              <w:sz w:val="14"/>
              <w:szCs w:val="14"/>
            </w:rPr>
            <w:t>: Via G. Galilei, 16 – 31015 Conegliano (TV) - Tel. 0438 61649</w:t>
          </w:r>
          <w:r w:rsidRPr="00B60C7A">
            <w:rPr>
              <w:rFonts w:ascii="Arial" w:hAnsi="Arial" w:cs="Arial"/>
              <w:b/>
              <w:sz w:val="14"/>
              <w:szCs w:val="14"/>
            </w:rPr>
            <w:t xml:space="preserve"> CM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TVIS026004 - 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CF</w:t>
          </w:r>
          <w:r w:rsidRPr="00B60C7A">
            <w:rPr>
              <w:rFonts w:ascii="Arial" w:hAnsi="Arial" w:cs="Arial"/>
              <w:sz w:val="14"/>
              <w:szCs w:val="14"/>
            </w:rPr>
            <w:t>: 91044380268</w:t>
          </w:r>
        </w:p>
        <w:p w14:paraId="10576513" w14:textId="77777777" w:rsidR="00601C57" w:rsidRPr="00B60C7A" w:rsidRDefault="00601C57" w:rsidP="00601C57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Sito Web</w:t>
          </w:r>
          <w:r w:rsidRPr="00B60C7A">
            <w:rPr>
              <w:rFonts w:ascii="Arial" w:hAnsi="Arial" w:cs="Arial"/>
              <w:sz w:val="14"/>
              <w:szCs w:val="14"/>
            </w:rPr>
            <w:t>: www.isgalilei</w:t>
          </w:r>
          <w:r w:rsidR="006302C6">
            <w:rPr>
              <w:rFonts w:ascii="Arial" w:hAnsi="Arial" w:cs="Arial"/>
              <w:sz w:val="14"/>
              <w:szCs w:val="14"/>
            </w:rPr>
            <w:t>.edu</w:t>
          </w:r>
          <w:r w:rsidRPr="00B60C7A">
            <w:rPr>
              <w:rFonts w:ascii="Arial" w:hAnsi="Arial" w:cs="Arial"/>
              <w:sz w:val="14"/>
              <w:szCs w:val="14"/>
            </w:rPr>
            <w:t xml:space="preserve">.it </w:t>
          </w:r>
          <w:r w:rsidR="006302C6">
            <w:rPr>
              <w:rFonts w:ascii="Arial" w:hAnsi="Arial" w:cs="Arial"/>
              <w:sz w:val="14"/>
              <w:szCs w:val="14"/>
            </w:rPr>
            <w:t xml:space="preserve"> 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PEO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TVIS026004@istruzione.it  </w:t>
          </w:r>
          <w:r w:rsidR="006302C6">
            <w:rPr>
              <w:rFonts w:ascii="Arial" w:hAnsi="Arial" w:cs="Arial"/>
              <w:sz w:val="14"/>
              <w:szCs w:val="14"/>
            </w:rPr>
            <w:t xml:space="preserve">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PEC</w:t>
          </w:r>
          <w:r w:rsidRPr="00B60C7A">
            <w:rPr>
              <w:rFonts w:ascii="Arial" w:hAnsi="Arial" w:cs="Arial"/>
              <w:sz w:val="14"/>
              <w:szCs w:val="14"/>
            </w:rPr>
            <w:t>: TVIS026004@pec.istruzione.it</w:t>
          </w:r>
        </w:p>
        <w:p w14:paraId="03CD4267" w14:textId="77777777" w:rsidR="00601C57" w:rsidRPr="00B60C7A" w:rsidRDefault="00601C57" w:rsidP="00377CD5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14:paraId="74791B3E" w14:textId="5E791F36" w:rsidR="00601C57" w:rsidRDefault="0008061B" w:rsidP="00377CD5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637ABD23" wp14:editId="341681AA">
                <wp:extent cx="741045" cy="45720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1C57" w:rsidRPr="00B60C7A" w14:paraId="5E544714" w14:textId="77777777" w:rsidTr="004C3539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14:paraId="410F3415" w14:textId="77777777" w:rsidR="00601C57" w:rsidRPr="00B60C7A" w:rsidRDefault="00601C57" w:rsidP="004C3539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>Codice:  MOD.044-1</w:t>
          </w:r>
          <w:r w:rsidR="007A43BA">
            <w:rPr>
              <w:rFonts w:ascii="Arial" w:hAnsi="Arial"/>
              <w:sz w:val="14"/>
              <w:szCs w:val="14"/>
            </w:rPr>
            <w:t>5</w:t>
          </w:r>
        </w:p>
      </w:tc>
      <w:tc>
        <w:tcPr>
          <w:tcW w:w="3272" w:type="dxa"/>
          <w:vAlign w:val="center"/>
        </w:tcPr>
        <w:p w14:paraId="7F4DCF9C" w14:textId="77777777" w:rsidR="00601C57" w:rsidRPr="00B60C7A" w:rsidRDefault="00601C57" w:rsidP="00204D1C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Data revisione: </w:t>
          </w:r>
          <w:r w:rsidR="007A43BA">
            <w:rPr>
              <w:rFonts w:ascii="Arial" w:hAnsi="Arial"/>
              <w:sz w:val="14"/>
              <w:szCs w:val="14"/>
            </w:rPr>
            <w:t>03/09</w:t>
          </w:r>
          <w:r w:rsidRPr="00B60C7A">
            <w:rPr>
              <w:rFonts w:ascii="Arial" w:hAnsi="Arial"/>
              <w:sz w:val="14"/>
              <w:szCs w:val="14"/>
            </w:rPr>
            <w:t>/20</w:t>
          </w:r>
          <w:r w:rsidR="007A43BA">
            <w:rPr>
              <w:rFonts w:ascii="Arial" w:hAnsi="Arial"/>
              <w:sz w:val="14"/>
              <w:szCs w:val="14"/>
            </w:rPr>
            <w:t>21</w:t>
          </w:r>
        </w:p>
      </w:tc>
      <w:tc>
        <w:tcPr>
          <w:tcW w:w="1831" w:type="dxa"/>
          <w:vAlign w:val="center"/>
        </w:tcPr>
        <w:p w14:paraId="67228689" w14:textId="77777777" w:rsidR="00601C57" w:rsidRPr="00B60C7A" w:rsidRDefault="00601C57" w:rsidP="00377CD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8B53C6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8B53C6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14:paraId="32902125" w14:textId="77777777" w:rsidR="00601C57" w:rsidRPr="00B60C7A" w:rsidRDefault="00601C57" w:rsidP="00377CD5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14:paraId="6237C4C6" w14:textId="77777777" w:rsidR="002D53B5" w:rsidRPr="00B60C7A" w:rsidRDefault="002D53B5" w:rsidP="005A44C6">
    <w:pPr>
      <w:pStyle w:val="Pidipa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F2A0" w14:textId="77777777" w:rsidR="008B53C6" w:rsidRDefault="008B53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365F" w14:textId="77777777" w:rsidR="002C0FCC" w:rsidRDefault="002C0FCC">
      <w:r>
        <w:separator/>
      </w:r>
    </w:p>
  </w:footnote>
  <w:footnote w:type="continuationSeparator" w:id="0">
    <w:p w14:paraId="420CD79D" w14:textId="77777777" w:rsidR="002C0FCC" w:rsidRDefault="002C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1592" w14:textId="77777777" w:rsidR="008B53C6" w:rsidRDefault="008B53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54613E" w14:paraId="603FAAB0" w14:textId="77777777" w:rsidTr="0054613E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8A6B37" w14:textId="77777777" w:rsidR="0054613E" w:rsidRDefault="0054613E" w:rsidP="00032EB8">
          <w:pPr>
            <w:pStyle w:val="Intestazione"/>
            <w:jc w:val="center"/>
          </w:pPr>
          <w:r>
            <w:object w:dxaOrig="2260" w:dyaOrig="2220" w14:anchorId="4B577B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890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573FE669" w14:textId="77777777" w:rsidR="0054613E" w:rsidRPr="00032EB8" w:rsidRDefault="0054613E" w:rsidP="008B53C6">
          <w:pPr>
            <w:spacing w:before="60" w:after="60"/>
            <w:jc w:val="center"/>
            <w:rPr>
              <w:rFonts w:ascii="Arial" w:eastAsia="Calibri" w:hAnsi="Arial" w:cs="Arial"/>
              <w:b/>
              <w:color w:val="000000"/>
            </w:rPr>
          </w:pPr>
          <w:r>
            <w:t xml:space="preserve">          </w:t>
          </w: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49772448" w14:textId="77777777" w:rsidR="0054613E" w:rsidRPr="00032EB8" w:rsidRDefault="0054613E" w:rsidP="008B53C6">
          <w:pPr>
            <w:snapToGrid w:val="0"/>
            <w:spacing w:before="60" w:after="6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7AB7CBB3" w14:textId="77777777" w:rsidR="0054613E" w:rsidRPr="00032EB8" w:rsidRDefault="0054613E" w:rsidP="008B53C6">
          <w:pPr>
            <w:snapToGrid w:val="0"/>
            <w:spacing w:before="60" w:after="6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780E814B" w14:textId="77777777" w:rsidR="0054613E" w:rsidRPr="00032EB8" w:rsidRDefault="0054613E" w:rsidP="008B53C6">
          <w:pPr>
            <w:snapToGrid w:val="0"/>
            <w:spacing w:before="60" w:after="6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5F831068" w14:textId="77777777" w:rsidR="0054613E" w:rsidRDefault="008B53C6" w:rsidP="008B53C6">
          <w:pPr>
            <w:pStyle w:val="Intestazione"/>
            <w:spacing w:before="60" w:after="60"/>
          </w:pPr>
          <w:r>
            <w:rPr>
              <w:rFonts w:ascii="Arial" w:eastAsia="Calibri" w:hAnsi="Arial" w:cs="Arial"/>
              <w:sz w:val="14"/>
              <w:szCs w:val="14"/>
            </w:rPr>
            <w:t xml:space="preserve">Industria e Artigianato per il Made in Italy </w:t>
          </w:r>
          <w:r w:rsidR="0054613E" w:rsidRPr="00032EB8">
            <w:rPr>
              <w:rFonts w:ascii="Arial" w:eastAsia="Calibri" w:hAnsi="Arial" w:cs="Arial"/>
              <w:sz w:val="14"/>
              <w:szCs w:val="14"/>
            </w:rPr>
            <w:t xml:space="preserve"> – Manutenz</w:t>
          </w:r>
          <w:r w:rsidR="0054613E">
            <w:rPr>
              <w:rFonts w:ascii="Arial" w:eastAsia="Calibri" w:hAnsi="Arial" w:cs="Arial"/>
              <w:sz w:val="14"/>
              <w:szCs w:val="14"/>
            </w:rPr>
            <w:t xml:space="preserve">ione e Assistenza Tecnica </w:t>
          </w:r>
          <w:r w:rsidR="0054613E" w:rsidRPr="00032EB8">
            <w:rPr>
              <w:rFonts w:ascii="Arial" w:eastAsia="Calibri" w:hAnsi="Arial" w:cs="Arial"/>
              <w:sz w:val="14"/>
              <w:szCs w:val="14"/>
            </w:rPr>
            <w:t>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1950DB" w14:textId="77777777" w:rsidR="0054613E" w:rsidRPr="00683888" w:rsidRDefault="0054613E" w:rsidP="003655F2">
          <w:pPr>
            <w:pStyle w:val="Intestazione"/>
          </w:pPr>
          <w:r>
            <w:object w:dxaOrig="3120" w:dyaOrig="3000" w14:anchorId="761A2141">
              <v:shape id="_x0000_i1026" type="#_x0000_t75" style="width:91.2pt;height:87pt">
                <v:imagedata r:id="rId3" o:title=""/>
              </v:shape>
              <o:OLEObject Type="Embed" ProgID="Unknown" ShapeID="_x0000_i1026" DrawAspect="Content" ObjectID="_1769233891" r:id="rId4"/>
            </w:object>
          </w:r>
        </w:p>
      </w:tc>
    </w:tr>
  </w:tbl>
  <w:p w14:paraId="05840692" w14:textId="77777777" w:rsidR="002D53B5" w:rsidRPr="00B60C7A" w:rsidRDefault="002D53B5" w:rsidP="00E46A7A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AD67" w14:textId="77777777" w:rsidR="008B53C6" w:rsidRDefault="008B53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00783316">
    <w:abstractNumId w:val="0"/>
  </w:num>
  <w:num w:numId="2" w16cid:durableId="872882628">
    <w:abstractNumId w:val="1"/>
  </w:num>
  <w:num w:numId="3" w16cid:durableId="40992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01887"/>
    <w:rsid w:val="00007F64"/>
    <w:rsid w:val="00007FDE"/>
    <w:rsid w:val="0001346E"/>
    <w:rsid w:val="000214B0"/>
    <w:rsid w:val="00032EB8"/>
    <w:rsid w:val="00034738"/>
    <w:rsid w:val="00035EF8"/>
    <w:rsid w:val="00036277"/>
    <w:rsid w:val="00043DFB"/>
    <w:rsid w:val="00051B10"/>
    <w:rsid w:val="000547D3"/>
    <w:rsid w:val="000560A8"/>
    <w:rsid w:val="0008061B"/>
    <w:rsid w:val="00083044"/>
    <w:rsid w:val="000A443B"/>
    <w:rsid w:val="000B3EFE"/>
    <w:rsid w:val="000B6B0C"/>
    <w:rsid w:val="000B6D87"/>
    <w:rsid w:val="000B7CEB"/>
    <w:rsid w:val="000C182C"/>
    <w:rsid w:val="000C2B5A"/>
    <w:rsid w:val="000C2CF7"/>
    <w:rsid w:val="000C30B1"/>
    <w:rsid w:val="000C33F9"/>
    <w:rsid w:val="000C3AE8"/>
    <w:rsid w:val="000D1FC2"/>
    <w:rsid w:val="000D7DA8"/>
    <w:rsid w:val="000E2565"/>
    <w:rsid w:val="000E7103"/>
    <w:rsid w:val="000F4B39"/>
    <w:rsid w:val="000F7A03"/>
    <w:rsid w:val="00102E2C"/>
    <w:rsid w:val="001127DC"/>
    <w:rsid w:val="001145DE"/>
    <w:rsid w:val="00127029"/>
    <w:rsid w:val="00144FA1"/>
    <w:rsid w:val="00153111"/>
    <w:rsid w:val="001642F1"/>
    <w:rsid w:val="00165E16"/>
    <w:rsid w:val="00183B70"/>
    <w:rsid w:val="00183F8F"/>
    <w:rsid w:val="00185635"/>
    <w:rsid w:val="0019177E"/>
    <w:rsid w:val="00191E94"/>
    <w:rsid w:val="001935D5"/>
    <w:rsid w:val="001A5818"/>
    <w:rsid w:val="001B04B5"/>
    <w:rsid w:val="001D2A49"/>
    <w:rsid w:val="00201568"/>
    <w:rsid w:val="0020192B"/>
    <w:rsid w:val="00204D1C"/>
    <w:rsid w:val="00264576"/>
    <w:rsid w:val="00293BFC"/>
    <w:rsid w:val="00294EA7"/>
    <w:rsid w:val="002C0FCC"/>
    <w:rsid w:val="002D1B99"/>
    <w:rsid w:val="002D53B5"/>
    <w:rsid w:val="002E2C6E"/>
    <w:rsid w:val="0030243F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55F2"/>
    <w:rsid w:val="0037376A"/>
    <w:rsid w:val="00377CD5"/>
    <w:rsid w:val="003809C5"/>
    <w:rsid w:val="00381527"/>
    <w:rsid w:val="0038323D"/>
    <w:rsid w:val="0039089C"/>
    <w:rsid w:val="00396BC4"/>
    <w:rsid w:val="003A016D"/>
    <w:rsid w:val="003A2815"/>
    <w:rsid w:val="003A65CB"/>
    <w:rsid w:val="003B79C5"/>
    <w:rsid w:val="003D369C"/>
    <w:rsid w:val="003D45C7"/>
    <w:rsid w:val="003E01C5"/>
    <w:rsid w:val="003E32F2"/>
    <w:rsid w:val="00407F6E"/>
    <w:rsid w:val="004101D4"/>
    <w:rsid w:val="00415C9E"/>
    <w:rsid w:val="00422072"/>
    <w:rsid w:val="00432D12"/>
    <w:rsid w:val="00432E00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539"/>
    <w:rsid w:val="004C36A9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15287"/>
    <w:rsid w:val="00525E6C"/>
    <w:rsid w:val="00526A4A"/>
    <w:rsid w:val="005271AA"/>
    <w:rsid w:val="00534357"/>
    <w:rsid w:val="005447DF"/>
    <w:rsid w:val="0054613E"/>
    <w:rsid w:val="0054759A"/>
    <w:rsid w:val="00561A1A"/>
    <w:rsid w:val="005630B5"/>
    <w:rsid w:val="00572E1B"/>
    <w:rsid w:val="00595747"/>
    <w:rsid w:val="005A44C6"/>
    <w:rsid w:val="005A6029"/>
    <w:rsid w:val="005B77BA"/>
    <w:rsid w:val="005C25B1"/>
    <w:rsid w:val="005C505F"/>
    <w:rsid w:val="005D0F04"/>
    <w:rsid w:val="005E5EFF"/>
    <w:rsid w:val="005E6366"/>
    <w:rsid w:val="005E7778"/>
    <w:rsid w:val="005F0AF1"/>
    <w:rsid w:val="00601C57"/>
    <w:rsid w:val="00604C15"/>
    <w:rsid w:val="0060580D"/>
    <w:rsid w:val="006111B1"/>
    <w:rsid w:val="0061287D"/>
    <w:rsid w:val="0061634E"/>
    <w:rsid w:val="00620B91"/>
    <w:rsid w:val="00620C87"/>
    <w:rsid w:val="006302C6"/>
    <w:rsid w:val="00631B4D"/>
    <w:rsid w:val="00636CEA"/>
    <w:rsid w:val="006423F2"/>
    <w:rsid w:val="006578D5"/>
    <w:rsid w:val="00661020"/>
    <w:rsid w:val="00661131"/>
    <w:rsid w:val="00672AB7"/>
    <w:rsid w:val="00677A31"/>
    <w:rsid w:val="00677D3B"/>
    <w:rsid w:val="00681683"/>
    <w:rsid w:val="00683064"/>
    <w:rsid w:val="00683888"/>
    <w:rsid w:val="006874F9"/>
    <w:rsid w:val="006A4F7F"/>
    <w:rsid w:val="006B1DF0"/>
    <w:rsid w:val="006C1DAC"/>
    <w:rsid w:val="006D7FDE"/>
    <w:rsid w:val="006E67C8"/>
    <w:rsid w:val="00700753"/>
    <w:rsid w:val="00705088"/>
    <w:rsid w:val="007256EA"/>
    <w:rsid w:val="00726384"/>
    <w:rsid w:val="00741E79"/>
    <w:rsid w:val="00750545"/>
    <w:rsid w:val="007A43BA"/>
    <w:rsid w:val="007C4919"/>
    <w:rsid w:val="007D3900"/>
    <w:rsid w:val="007D3B1D"/>
    <w:rsid w:val="007D5974"/>
    <w:rsid w:val="007D60DB"/>
    <w:rsid w:val="007E2639"/>
    <w:rsid w:val="007E44E8"/>
    <w:rsid w:val="007E46AC"/>
    <w:rsid w:val="007F4AE0"/>
    <w:rsid w:val="007F5594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3740"/>
    <w:rsid w:val="008749F8"/>
    <w:rsid w:val="00880746"/>
    <w:rsid w:val="008A17BC"/>
    <w:rsid w:val="008A3928"/>
    <w:rsid w:val="008B23D3"/>
    <w:rsid w:val="008B53C6"/>
    <w:rsid w:val="008B72A6"/>
    <w:rsid w:val="008C29D5"/>
    <w:rsid w:val="008E1598"/>
    <w:rsid w:val="008E7F8D"/>
    <w:rsid w:val="008F7EB8"/>
    <w:rsid w:val="0090008B"/>
    <w:rsid w:val="009050A2"/>
    <w:rsid w:val="00913466"/>
    <w:rsid w:val="00917137"/>
    <w:rsid w:val="00920C2D"/>
    <w:rsid w:val="0092235A"/>
    <w:rsid w:val="0093389F"/>
    <w:rsid w:val="00937AE6"/>
    <w:rsid w:val="009425D6"/>
    <w:rsid w:val="00943901"/>
    <w:rsid w:val="00951497"/>
    <w:rsid w:val="00951E26"/>
    <w:rsid w:val="00957DDC"/>
    <w:rsid w:val="00960C84"/>
    <w:rsid w:val="00964DCB"/>
    <w:rsid w:val="00970C20"/>
    <w:rsid w:val="00990F3A"/>
    <w:rsid w:val="00997411"/>
    <w:rsid w:val="009A488D"/>
    <w:rsid w:val="009B2C51"/>
    <w:rsid w:val="009B772B"/>
    <w:rsid w:val="009E3E21"/>
    <w:rsid w:val="00A1144B"/>
    <w:rsid w:val="00A134D5"/>
    <w:rsid w:val="00A25B6B"/>
    <w:rsid w:val="00A30914"/>
    <w:rsid w:val="00A30B11"/>
    <w:rsid w:val="00A339AF"/>
    <w:rsid w:val="00A34036"/>
    <w:rsid w:val="00A358CB"/>
    <w:rsid w:val="00A4334C"/>
    <w:rsid w:val="00A45070"/>
    <w:rsid w:val="00A66449"/>
    <w:rsid w:val="00A669ED"/>
    <w:rsid w:val="00A71064"/>
    <w:rsid w:val="00A7261E"/>
    <w:rsid w:val="00A81E3B"/>
    <w:rsid w:val="00A911E8"/>
    <w:rsid w:val="00A930DE"/>
    <w:rsid w:val="00A95A62"/>
    <w:rsid w:val="00A969C2"/>
    <w:rsid w:val="00AA41B1"/>
    <w:rsid w:val="00AB0DFA"/>
    <w:rsid w:val="00AB4B6A"/>
    <w:rsid w:val="00AB7456"/>
    <w:rsid w:val="00AC03B5"/>
    <w:rsid w:val="00AC2DEE"/>
    <w:rsid w:val="00AD4231"/>
    <w:rsid w:val="00AE71DC"/>
    <w:rsid w:val="00AF456F"/>
    <w:rsid w:val="00B06637"/>
    <w:rsid w:val="00B247CB"/>
    <w:rsid w:val="00B2553D"/>
    <w:rsid w:val="00B25799"/>
    <w:rsid w:val="00B47DF3"/>
    <w:rsid w:val="00B52F90"/>
    <w:rsid w:val="00B60C7A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2DFD"/>
    <w:rsid w:val="00BB30CE"/>
    <w:rsid w:val="00BC0511"/>
    <w:rsid w:val="00BC399D"/>
    <w:rsid w:val="00BC3EAB"/>
    <w:rsid w:val="00BD20B6"/>
    <w:rsid w:val="00BD3B54"/>
    <w:rsid w:val="00BD55FE"/>
    <w:rsid w:val="00BE108E"/>
    <w:rsid w:val="00BE3197"/>
    <w:rsid w:val="00C0379E"/>
    <w:rsid w:val="00C05CC1"/>
    <w:rsid w:val="00C4098E"/>
    <w:rsid w:val="00C42D2F"/>
    <w:rsid w:val="00C55CDB"/>
    <w:rsid w:val="00C62783"/>
    <w:rsid w:val="00C7664C"/>
    <w:rsid w:val="00C80272"/>
    <w:rsid w:val="00C96DF7"/>
    <w:rsid w:val="00CA78DC"/>
    <w:rsid w:val="00CB3CE0"/>
    <w:rsid w:val="00CB4006"/>
    <w:rsid w:val="00CB598D"/>
    <w:rsid w:val="00CC016C"/>
    <w:rsid w:val="00CD1351"/>
    <w:rsid w:val="00CD2D74"/>
    <w:rsid w:val="00CD5642"/>
    <w:rsid w:val="00CE1478"/>
    <w:rsid w:val="00CF239C"/>
    <w:rsid w:val="00D15BEA"/>
    <w:rsid w:val="00D1661D"/>
    <w:rsid w:val="00D20935"/>
    <w:rsid w:val="00D23A96"/>
    <w:rsid w:val="00D25533"/>
    <w:rsid w:val="00D53EBE"/>
    <w:rsid w:val="00D61637"/>
    <w:rsid w:val="00D72094"/>
    <w:rsid w:val="00D76305"/>
    <w:rsid w:val="00D916A7"/>
    <w:rsid w:val="00D93109"/>
    <w:rsid w:val="00D9574C"/>
    <w:rsid w:val="00D961F9"/>
    <w:rsid w:val="00DA77F3"/>
    <w:rsid w:val="00DB61D3"/>
    <w:rsid w:val="00DD003E"/>
    <w:rsid w:val="00DD077A"/>
    <w:rsid w:val="00DD1509"/>
    <w:rsid w:val="00DD7AE5"/>
    <w:rsid w:val="00E1067A"/>
    <w:rsid w:val="00E175C1"/>
    <w:rsid w:val="00E273F2"/>
    <w:rsid w:val="00E30BE2"/>
    <w:rsid w:val="00E313F4"/>
    <w:rsid w:val="00E36EC8"/>
    <w:rsid w:val="00E46A7A"/>
    <w:rsid w:val="00E56DA1"/>
    <w:rsid w:val="00E66837"/>
    <w:rsid w:val="00E67A39"/>
    <w:rsid w:val="00E94F81"/>
    <w:rsid w:val="00E976E4"/>
    <w:rsid w:val="00EA049D"/>
    <w:rsid w:val="00EA4BD9"/>
    <w:rsid w:val="00EC536E"/>
    <w:rsid w:val="00ED3194"/>
    <w:rsid w:val="00ED60CF"/>
    <w:rsid w:val="00ED6CE9"/>
    <w:rsid w:val="00ED759E"/>
    <w:rsid w:val="00EE29E4"/>
    <w:rsid w:val="00EF23FC"/>
    <w:rsid w:val="00EF7430"/>
    <w:rsid w:val="00F10DCB"/>
    <w:rsid w:val="00F160D2"/>
    <w:rsid w:val="00F479E1"/>
    <w:rsid w:val="00F47EF3"/>
    <w:rsid w:val="00F5176E"/>
    <w:rsid w:val="00F54FC0"/>
    <w:rsid w:val="00F5654D"/>
    <w:rsid w:val="00F73FB3"/>
    <w:rsid w:val="00F81AFD"/>
    <w:rsid w:val="00F825EF"/>
    <w:rsid w:val="00FA63EB"/>
    <w:rsid w:val="00FB3355"/>
    <w:rsid w:val="00FB5411"/>
    <w:rsid w:val="00FC7CAD"/>
    <w:rsid w:val="00FE67F2"/>
    <w:rsid w:val="00FE69B3"/>
    <w:rsid w:val="00FF1C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91A52"/>
  <w15:chartTrackingRefBased/>
  <w15:docId w15:val="{A58DF404-247E-4662-8D5D-1052C734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1"/>
    <w:qFormat/>
    <w:rsid w:val="00032E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E91F4-1E56-40F7-BAB0-1F19DB42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Hewlett-Packard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2019-11-21T09:56:00Z</cp:lastPrinted>
  <dcterms:created xsi:type="dcterms:W3CDTF">2024-02-12T08:04:00Z</dcterms:created>
  <dcterms:modified xsi:type="dcterms:W3CDTF">2024-02-12T08:04:00Z</dcterms:modified>
</cp:coreProperties>
</file>